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E61" w:rsidRPr="004415D8" w:rsidRDefault="00F71E61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 w:rsidRPr="004415D8">
        <w:rPr>
          <w:rFonts w:ascii="Times New Roman" w:hAnsi="Times New Roman"/>
          <w:sz w:val="24"/>
          <w:szCs w:val="24"/>
          <w:lang w:val="en-US"/>
        </w:rPr>
        <w:t xml:space="preserve">         This file was created by Oracle Reports. Please view this document in Page Layout mode.</w:t>
      </w:r>
    </w:p>
    <w:p w:rsidR="00F71E61" w:rsidRDefault="00F71E61">
      <w:pPr>
        <w:framePr w:w="2205" w:h="270" w:hRule="exact" w:wrap="auto" w:vAnchor="page" w:hAnchor="page" w:x="1531" w:y="154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03/12/2012 01:51:11</w:t>
      </w:r>
    </w:p>
    <w:p w:rsidR="00F71E61" w:rsidRDefault="00B325F2">
      <w:pPr>
        <w:framePr w:w="2250" w:h="360" w:hRule="exact" w:wrap="auto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9829800</wp:posOffset>
                </wp:positionV>
                <wp:extent cx="7086600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774pt" to="558pt,7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228600</wp:posOffset>
                </wp:positionV>
                <wp:extent cx="7200900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8pt" to="56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" o:allowincell="f" strokeweight="0">
                <w10:wrap anchorx="page" anchory="page"/>
              </v:line>
            </w:pict>
          </mc:Fallback>
        </mc:AlternateContent>
      </w:r>
    </w:p>
    <w:p w:rsidR="00F71E61" w:rsidRDefault="00F71E61">
      <w:pPr>
        <w:framePr w:w="1260" w:h="270" w:hRule="exact" w:wrap="auto" w:vAnchor="page" w:hAnchor="page" w:x="181" w:y="154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Εκτυπώθηκε την</w:t>
      </w:r>
    </w:p>
    <w:p w:rsidR="00F71E61" w:rsidRDefault="00F71E61">
      <w:pPr>
        <w:framePr w:w="3240" w:h="270" w:hRule="exact" w:wrap="auto" w:vAnchor="page" w:hAnchor="page" w:x="4051" w:y="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03/12/2012</w:t>
      </w:r>
    </w:p>
    <w:p w:rsidR="00F71E61" w:rsidRDefault="00F71E61">
      <w:pPr>
        <w:framePr w:w="3420" w:h="210" w:hRule="exact" w:wrap="auto" w:vAnchor="page" w:hAnchor="page" w:x="7651" w:y="15563"/>
        <w:widowControl w:val="0"/>
        <w:autoSpaceDE w:val="0"/>
        <w:autoSpaceDN w:val="0"/>
        <w:adjustRightInd w:val="0"/>
        <w:spacing w:after="0" w:line="144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Σελίδα 1 από 3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00666" w:rsidRDefault="00700666" w:rsidP="00700666">
      <w:pPr>
        <w:framePr w:w="11340" w:h="455" w:hRule="exact" w:wrap="auto" w:vAnchor="page" w:hAnchor="page" w:x="1" w:y="1261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ΕΝΗΜΕΡΩΤΙΚΟ  ΔΕΛΤΙΟ  ΖΗΤΗΣΕΩΝ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71E61" w:rsidRDefault="00F71E61">
      <w:pPr>
        <w:framePr w:w="11340" w:h="455" w:hRule="exact" w:wrap="auto" w:vAnchor="page" w:hAnchor="page" w:x="1" w:y="1261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71E61" w:rsidRDefault="00F71E61">
      <w:pPr>
        <w:framePr w:w="11340" w:h="455" w:hRule="exact" w:wrap="auto" w:vAnchor="page" w:hAnchor="page" w:x="1" w:y="1716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71E61" w:rsidRDefault="00F71E61">
      <w:pPr>
        <w:framePr w:w="11340" w:h="455" w:hRule="exact" w:wrap="auto" w:vAnchor="page" w:hAnchor="page" w:x="1" w:y="1716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71E61" w:rsidRPr="00D71673" w:rsidRDefault="00F71E61" w:rsidP="00700666">
      <w:pPr>
        <w:framePr w:w="10890" w:h="294" w:hRule="exact" w:wrap="auto" w:vAnchor="page" w:hAnchor="page" w:x="181" w:y="217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1E61" w:rsidRDefault="00F71E61">
      <w:pPr>
        <w:framePr w:w="6120" w:h="221" w:hRule="exact" w:wrap="auto" w:vAnchor="page" w:hAnchor="page" w:x="271" w:y="25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ΒΟΥΛΓΑΡΙΑ</w:t>
      </w:r>
    </w:p>
    <w:p w:rsidR="00F71E61" w:rsidRDefault="00F71E61">
      <w:pPr>
        <w:framePr w:w="6120" w:h="221" w:hRule="exact" w:wrap="auto" w:vAnchor="page" w:hAnchor="page" w:x="271" w:y="481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ΓΕΡΜΑΝΙΑ</w:t>
      </w:r>
    </w:p>
    <w:p w:rsidR="00F71E61" w:rsidRDefault="00F71E61">
      <w:pPr>
        <w:framePr w:w="6120" w:h="221" w:hRule="exact" w:wrap="auto" w:vAnchor="page" w:hAnchor="page" w:x="271" w:y="707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ΙΑΠΩΝΙΑ</w:t>
      </w:r>
    </w:p>
    <w:p w:rsidR="00F71E61" w:rsidRDefault="00F71E61">
      <w:pPr>
        <w:framePr w:w="6120" w:h="221" w:hRule="exact" w:wrap="auto" w:vAnchor="page" w:hAnchor="page" w:x="271" w:y="933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ΣΛΟΒΑΚΙΑ</w:t>
      </w:r>
    </w:p>
    <w:p w:rsidR="00F71E61" w:rsidRDefault="00F71E61">
      <w:pPr>
        <w:framePr w:w="6120" w:h="221" w:hRule="exact" w:wrap="auto" w:vAnchor="page" w:hAnchor="page" w:x="271" w:y="113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ΤΥΝΗΣΙΑ</w:t>
      </w:r>
    </w:p>
    <w:p w:rsidR="00F71E61" w:rsidRPr="004415D8" w:rsidRDefault="00F71E61">
      <w:pPr>
        <w:framePr w:w="11070" w:h="683" w:hRule="exact" w:wrap="auto" w:vAnchor="page" w:hAnchor="page" w:x="271" w:y="3985"/>
        <w:widowControl w:val="0"/>
        <w:autoSpaceDE w:val="0"/>
        <w:autoSpaceDN w:val="0"/>
        <w:adjustRightInd w:val="0"/>
        <w:spacing w:after="0" w:line="178" w:lineRule="atLeast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Η ΕΤΑΙΡΕΙΑ "GP GROUP 2010 LTD", ΕΝΔΙΑΦΕΡΕΤΑΙ ΓΙΑ ΕΙΣΑΓΩΓΗ, ΑΠΟ ΤΗΝ ΕΛΛΑΔΑ, ΠΡΟΪΟΝΤΩΝ ΧΟΙΡΙΝΟΥ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ΚΡΕΑΤΟΣ (ΚΕΦΑΛΙΑ &amp; ΕΝΤΟΣΘΙΑ) ΚΑΙ ΚΡΕΑΤΟΣ ΓΑΛΟΠΟΥΛΑΣ (ΠΟΔΙΑ). 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(</w:t>
      </w:r>
      <w:r>
        <w:rPr>
          <w:rFonts w:ascii="Arial" w:hAnsi="Arial" w:cs="Arial"/>
          <w:color w:val="000000"/>
          <w:sz w:val="20"/>
          <w:szCs w:val="20"/>
        </w:rPr>
        <w:t>Δ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/</w:t>
      </w:r>
      <w:r>
        <w:rPr>
          <w:rFonts w:ascii="Arial" w:hAnsi="Arial" w:cs="Arial"/>
          <w:color w:val="000000"/>
          <w:sz w:val="20"/>
          <w:szCs w:val="20"/>
        </w:rPr>
        <w:t>νση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: 80, Purva Bulgarska Armia Str., office</w:t>
      </w:r>
      <w:r w:rsidRPr="004415D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71E61" w:rsidRPr="004415D8" w:rsidRDefault="00F71E61">
      <w:pPr>
        <w:framePr w:w="11070" w:h="683" w:hRule="exact" w:wrap="auto" w:vAnchor="page" w:hAnchor="page" w:x="271" w:y="3985"/>
        <w:widowControl w:val="0"/>
        <w:autoSpaceDE w:val="0"/>
        <w:autoSpaceDN w:val="0"/>
        <w:adjustRightInd w:val="0"/>
        <w:spacing w:after="0" w:line="178" w:lineRule="atLeast"/>
        <w:jc w:val="both"/>
        <w:rPr>
          <w:rFonts w:ascii="Times New Roman" w:hAnsi="Times New Roman"/>
          <w:sz w:val="24"/>
          <w:szCs w:val="24"/>
          <w:lang w:val="en-US"/>
        </w:rPr>
      </w:pPr>
      <w:r w:rsidRPr="004415D8">
        <w:rPr>
          <w:rFonts w:ascii="Arial" w:hAnsi="Arial" w:cs="Arial"/>
          <w:color w:val="000000"/>
          <w:sz w:val="20"/>
          <w:szCs w:val="20"/>
          <w:lang w:val="en-US"/>
        </w:rPr>
        <w:t xml:space="preserve">No. 3, Sofia / 1225, BULGARIA, </w:t>
      </w:r>
      <w:r>
        <w:rPr>
          <w:rFonts w:ascii="Arial" w:hAnsi="Arial" w:cs="Arial"/>
          <w:color w:val="000000"/>
          <w:sz w:val="20"/>
          <w:szCs w:val="20"/>
        </w:rPr>
        <w:t>τηλ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.: (00359) 876040092, e-mail: gpgroup@abv.bg).</w:t>
      </w:r>
      <w:r w:rsidRPr="004415D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71E61" w:rsidRDefault="00F71E61">
      <w:pPr>
        <w:framePr w:w="11070" w:h="911" w:hRule="exact" w:wrap="auto" w:vAnchor="page" w:hAnchor="page" w:x="271" w:y="6020"/>
        <w:widowControl w:val="0"/>
        <w:autoSpaceDE w:val="0"/>
        <w:autoSpaceDN w:val="0"/>
        <w:adjustRightInd w:val="0"/>
        <w:spacing w:after="0" w:line="178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 ΕΤΑΙΡΕΙΑ "NONA TRADE CORPORATION GmbH" ΠΟΥ ΔΡΑΣΤΗΡΙΟΠΟΙΕΙΤΑΙ ΣΤΗΝ ΠΑΡΑΓΩΓΗ ΖΩΟΤΡΟΦΩΝ,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ΕΝΔΙΑΦΕΡΕΤΑΙ ΓΙΑ ΕΙΣΑΓΩΓΗ ΚΑΛΑΜΠΟΚΙΟΥ, ΑΠΟ ΤΗΝ ΕΛΛΑΔΑ. (Αρμόδιος: κ. Alireza Soleymani, δ/νση: Schippelsweg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15D8">
        <w:rPr>
          <w:rFonts w:ascii="Arial" w:hAnsi="Arial" w:cs="Arial"/>
          <w:color w:val="000000"/>
          <w:sz w:val="20"/>
          <w:szCs w:val="20"/>
        </w:rPr>
        <w:t xml:space="preserve">53, 22455 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Hamburg</w:t>
      </w:r>
      <w:r w:rsidRPr="004415D8">
        <w:rPr>
          <w:rFonts w:ascii="Arial" w:hAnsi="Arial" w:cs="Arial"/>
          <w:color w:val="000000"/>
          <w:sz w:val="20"/>
          <w:szCs w:val="20"/>
        </w:rPr>
        <w:t>-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Germany</w:t>
      </w:r>
      <w:r w:rsidRPr="004415D8">
        <w:rPr>
          <w:rFonts w:ascii="Arial" w:hAnsi="Arial" w:cs="Arial"/>
          <w:color w:val="000000"/>
          <w:sz w:val="20"/>
          <w:szCs w:val="20"/>
        </w:rPr>
        <w:t xml:space="preserve">, 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e</w:t>
      </w:r>
      <w:r w:rsidRPr="004415D8">
        <w:rPr>
          <w:rFonts w:ascii="Arial" w:hAnsi="Arial" w:cs="Arial"/>
          <w:color w:val="000000"/>
          <w:sz w:val="20"/>
          <w:szCs w:val="20"/>
        </w:rPr>
        <w:t>-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mail</w:t>
      </w:r>
      <w:r w:rsidRPr="004415D8">
        <w:rPr>
          <w:rFonts w:ascii="Arial" w:hAnsi="Arial" w:cs="Arial"/>
          <w:color w:val="000000"/>
          <w:sz w:val="20"/>
          <w:szCs w:val="20"/>
        </w:rPr>
        <w:t xml:space="preserve">: 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info</w:t>
      </w:r>
      <w:r w:rsidRPr="004415D8">
        <w:rPr>
          <w:rFonts w:ascii="Arial" w:hAnsi="Arial" w:cs="Arial"/>
          <w:color w:val="000000"/>
          <w:sz w:val="20"/>
          <w:szCs w:val="20"/>
        </w:rPr>
        <w:t>@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nona</w:t>
      </w:r>
      <w:r w:rsidRPr="004415D8">
        <w:rPr>
          <w:rFonts w:ascii="Arial" w:hAnsi="Arial" w:cs="Arial"/>
          <w:color w:val="000000"/>
          <w:sz w:val="20"/>
          <w:szCs w:val="20"/>
        </w:rPr>
        <w:t>-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trade</w:t>
      </w:r>
      <w:r w:rsidRPr="004415D8">
        <w:rPr>
          <w:rFonts w:ascii="Arial" w:hAnsi="Arial" w:cs="Arial"/>
          <w:color w:val="000000"/>
          <w:sz w:val="20"/>
          <w:szCs w:val="20"/>
        </w:rPr>
        <w:t>.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com</w:t>
      </w:r>
      <w:r w:rsidRPr="004415D8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τηλ</w:t>
      </w:r>
      <w:r w:rsidRPr="004415D8">
        <w:rPr>
          <w:rFonts w:ascii="Arial" w:hAnsi="Arial" w:cs="Arial"/>
          <w:color w:val="000000"/>
          <w:sz w:val="20"/>
          <w:szCs w:val="20"/>
        </w:rPr>
        <w:t xml:space="preserve">: (0049) 405559100, 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fax</w:t>
      </w:r>
      <w:r w:rsidRPr="004415D8">
        <w:rPr>
          <w:rFonts w:ascii="Arial" w:hAnsi="Arial" w:cs="Arial"/>
          <w:color w:val="000000"/>
          <w:sz w:val="20"/>
          <w:szCs w:val="20"/>
        </w:rPr>
        <w:t xml:space="preserve">:  (0049) 4055591010, 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web</w:t>
      </w:r>
      <w:r w:rsidRPr="004415D8">
        <w:rPr>
          <w:rFonts w:ascii="Arial" w:hAnsi="Arial" w:cs="Arial"/>
          <w:color w:val="000000"/>
          <w:sz w:val="20"/>
          <w:szCs w:val="20"/>
        </w:rPr>
        <w:t>-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site</w:t>
      </w:r>
      <w:r w:rsidRPr="004415D8">
        <w:rPr>
          <w:rFonts w:ascii="Arial" w:hAnsi="Arial" w:cs="Arial"/>
          <w:color w:val="000000"/>
          <w:sz w:val="20"/>
          <w:szCs w:val="20"/>
        </w:rPr>
        <w:t>:</w:t>
      </w:r>
      <w:r w:rsidR="004415D8" w:rsidRPr="004415D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www.nona-trade.de).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71E61" w:rsidRPr="004415D8" w:rsidRDefault="00F71E61">
      <w:pPr>
        <w:framePr w:w="11070" w:h="683" w:hRule="exact" w:wrap="auto" w:vAnchor="page" w:hAnchor="page" w:x="271" w:y="8504"/>
        <w:widowControl w:val="0"/>
        <w:autoSpaceDE w:val="0"/>
        <w:autoSpaceDN w:val="0"/>
        <w:adjustRightInd w:val="0"/>
        <w:spacing w:after="0" w:line="178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 ΕΤΑΙΡΕΙΑ "LATEN CO LTD", ΠΟΥ ΔΡΑΣΤΗΡΙΟΠΟΙΕΙΤAI ΣΤΟΝ ΚΑΤΑΣΚΕΥΑΣΤΙΚΟ ΚΛΑΔΟ, ΕΝΔΙΑΦΕΡΕΤΑΙ ΓΙΑ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ΕΙΣΑΓΩΓΗ, ΑΠΟ ΤΗΝ ΕΛΛΑΔΑ, ΜΑΡΜΑΡΟΥ. (Αρμόδιος: κ. Shimoji, Δ/νση: Okinawa Ken, Yaesetsoaza Kosihara 1133,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Okinawa</w:t>
      </w:r>
      <w:r w:rsidRPr="004415D8">
        <w:rPr>
          <w:rFonts w:ascii="Arial" w:hAnsi="Arial" w:cs="Arial"/>
          <w:color w:val="000000"/>
          <w:sz w:val="20"/>
          <w:szCs w:val="20"/>
        </w:rPr>
        <w:t xml:space="preserve"> / 9010504, 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Japan</w:t>
      </w:r>
      <w:r w:rsidRPr="004415D8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τηλ</w:t>
      </w:r>
      <w:r w:rsidRPr="004415D8">
        <w:rPr>
          <w:rFonts w:ascii="Arial" w:hAnsi="Arial" w:cs="Arial"/>
          <w:color w:val="000000"/>
          <w:sz w:val="20"/>
          <w:szCs w:val="20"/>
        </w:rPr>
        <w:t xml:space="preserve">.: (0081) 0989980610, 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fax</w:t>
      </w:r>
      <w:r w:rsidRPr="004415D8">
        <w:rPr>
          <w:rFonts w:ascii="Arial" w:hAnsi="Arial" w:cs="Arial"/>
          <w:color w:val="000000"/>
          <w:sz w:val="20"/>
          <w:szCs w:val="20"/>
        </w:rPr>
        <w:t xml:space="preserve">: (0081) 0989980611, 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e</w:t>
      </w:r>
      <w:r w:rsidRPr="004415D8">
        <w:rPr>
          <w:rFonts w:ascii="Arial" w:hAnsi="Arial" w:cs="Arial"/>
          <w:color w:val="000000"/>
          <w:sz w:val="20"/>
          <w:szCs w:val="20"/>
        </w:rPr>
        <w:t>-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mail</w:t>
      </w:r>
      <w:r w:rsidRPr="004415D8">
        <w:rPr>
          <w:rFonts w:ascii="Arial" w:hAnsi="Arial" w:cs="Arial"/>
          <w:color w:val="000000"/>
          <w:sz w:val="20"/>
          <w:szCs w:val="20"/>
        </w:rPr>
        <w:t xml:space="preserve">: 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laten</w:t>
      </w:r>
      <w:r w:rsidRPr="004415D8">
        <w:rPr>
          <w:rFonts w:ascii="Arial" w:hAnsi="Arial" w:cs="Arial"/>
          <w:color w:val="000000"/>
          <w:sz w:val="20"/>
          <w:szCs w:val="20"/>
        </w:rPr>
        <w:t>-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cl</w:t>
      </w:r>
      <w:r w:rsidRPr="004415D8">
        <w:rPr>
          <w:rFonts w:ascii="Arial" w:hAnsi="Arial" w:cs="Arial"/>
          <w:color w:val="000000"/>
          <w:sz w:val="20"/>
          <w:szCs w:val="20"/>
        </w:rPr>
        <w:t>@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gol</w:t>
      </w:r>
      <w:r w:rsidRPr="004415D8">
        <w:rPr>
          <w:rFonts w:ascii="Arial" w:hAnsi="Arial" w:cs="Arial"/>
          <w:color w:val="000000"/>
          <w:sz w:val="20"/>
          <w:szCs w:val="20"/>
        </w:rPr>
        <w:t>.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com</w:t>
      </w:r>
      <w:r w:rsidRPr="004415D8">
        <w:rPr>
          <w:rFonts w:ascii="Arial" w:hAnsi="Arial" w:cs="Arial"/>
          <w:color w:val="000000"/>
          <w:sz w:val="20"/>
          <w:szCs w:val="20"/>
        </w:rPr>
        <w:t>).</w:t>
      </w:r>
      <w:r w:rsidRPr="004415D8">
        <w:rPr>
          <w:rFonts w:ascii="Times New Roman" w:hAnsi="Times New Roman"/>
          <w:sz w:val="24"/>
          <w:szCs w:val="24"/>
        </w:rPr>
        <w:t xml:space="preserve"> </w:t>
      </w:r>
    </w:p>
    <w:p w:rsidR="00F71E61" w:rsidRDefault="00F71E61">
      <w:pPr>
        <w:framePr w:w="11070" w:h="683" w:hRule="exact" w:wrap="auto" w:vAnchor="page" w:hAnchor="page" w:x="271" w:y="10540"/>
        <w:widowControl w:val="0"/>
        <w:autoSpaceDE w:val="0"/>
        <w:autoSpaceDN w:val="0"/>
        <w:adjustRightInd w:val="0"/>
        <w:spacing w:after="0" w:line="178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</w:t>
      </w:r>
      <w:r w:rsidRPr="004415D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ΕΤΑΙΡΕΙΑ</w:t>
      </w:r>
      <w:r w:rsidRPr="004415D8">
        <w:rPr>
          <w:rFonts w:ascii="Arial" w:hAnsi="Arial" w:cs="Arial"/>
          <w:color w:val="000000"/>
          <w:sz w:val="20"/>
          <w:szCs w:val="20"/>
        </w:rPr>
        <w:t xml:space="preserve"> "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MTV</w:t>
      </w:r>
      <w:r w:rsidRPr="004415D8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BROTHERS</w:t>
      </w:r>
      <w:r w:rsidRPr="004415D8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ASSETS</w:t>
      </w:r>
      <w:r w:rsidRPr="004415D8">
        <w:rPr>
          <w:rFonts w:ascii="Arial" w:hAnsi="Arial" w:cs="Arial"/>
          <w:color w:val="000000"/>
          <w:sz w:val="20"/>
          <w:szCs w:val="20"/>
        </w:rPr>
        <w:t xml:space="preserve">, 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S</w:t>
      </w:r>
      <w:r w:rsidRPr="004415D8">
        <w:rPr>
          <w:rFonts w:ascii="Arial" w:hAnsi="Arial" w:cs="Arial"/>
          <w:color w:val="000000"/>
          <w:sz w:val="20"/>
          <w:szCs w:val="20"/>
        </w:rPr>
        <w:t>.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R</w:t>
      </w:r>
      <w:r w:rsidRPr="004415D8">
        <w:rPr>
          <w:rFonts w:ascii="Arial" w:hAnsi="Arial" w:cs="Arial"/>
          <w:color w:val="000000"/>
          <w:sz w:val="20"/>
          <w:szCs w:val="20"/>
        </w:rPr>
        <w:t>.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O</w:t>
      </w:r>
      <w:r w:rsidRPr="004415D8">
        <w:rPr>
          <w:rFonts w:ascii="Arial" w:hAnsi="Arial" w:cs="Arial"/>
          <w:color w:val="000000"/>
          <w:sz w:val="20"/>
          <w:szCs w:val="20"/>
        </w:rPr>
        <w:t xml:space="preserve">.", </w:t>
      </w:r>
      <w:r>
        <w:rPr>
          <w:rFonts w:ascii="Arial" w:hAnsi="Arial" w:cs="Arial"/>
          <w:color w:val="000000"/>
          <w:sz w:val="20"/>
          <w:szCs w:val="20"/>
        </w:rPr>
        <w:t>ΠΟΥ</w:t>
      </w:r>
      <w:r w:rsidRPr="004415D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ΔΡΑΣΤΗΡΙΟΠΟΙΕΙΤ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AI</w:t>
      </w:r>
      <w:r w:rsidRPr="004415D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ΣΤΟΝ</w:t>
      </w:r>
      <w:r w:rsidRPr="004415D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ΚΛΑΔΟ</w:t>
      </w:r>
      <w:r w:rsidRPr="004415D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ΕΜΠΟΡΙΑΣ</w:t>
      </w:r>
      <w:r w:rsidRPr="004415D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ΦΡΕΣΚΩΝ</w:t>
      </w:r>
      <w:r w:rsidRPr="004415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ΠΟΥΛΕΡΙΚΩΝ, ΕΠΙΘΥΜΕΙ ΝΑ ΕΡΘΕΙ ΣΕ ΕΠΑΦΗ ΜΕ ΕΛΛΗΝΕΣ ΠΤΗΝΟΤΡΟΦΟΥΣ. </w:t>
      </w:r>
      <w:r w:rsidRPr="00D71673"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>Αρμόδιος</w:t>
      </w:r>
      <w:r w:rsidRPr="00D71673"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>κ</w:t>
      </w:r>
      <w:r w:rsidRPr="00D71673">
        <w:rPr>
          <w:rFonts w:ascii="Arial" w:hAnsi="Arial" w:cs="Arial"/>
          <w:color w:val="000000"/>
          <w:sz w:val="20"/>
          <w:szCs w:val="20"/>
        </w:rPr>
        <w:t xml:space="preserve">. 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Ali</w:t>
      </w:r>
      <w:r w:rsidRPr="00D71673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Nazari</w:t>
      </w:r>
      <w:r w:rsidRPr="00D71673">
        <w:rPr>
          <w:rFonts w:ascii="Arial" w:hAnsi="Arial" w:cs="Arial"/>
          <w:color w:val="000000"/>
          <w:sz w:val="20"/>
          <w:szCs w:val="20"/>
        </w:rPr>
        <w:t xml:space="preserve">, 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Marketing</w:t>
      </w:r>
      <w:r w:rsidRPr="00D71673">
        <w:rPr>
          <w:rFonts w:ascii="Arial" w:hAnsi="Arial" w:cs="Arial"/>
          <w:color w:val="000000"/>
          <w:sz w:val="20"/>
          <w:szCs w:val="20"/>
        </w:rPr>
        <w:t xml:space="preserve"> &amp;</w:t>
      </w:r>
      <w:r w:rsidRPr="00D716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Sales Manager).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71E61" w:rsidRPr="004415D8" w:rsidRDefault="00F71E61">
      <w:pPr>
        <w:framePr w:w="11070" w:h="683" w:hRule="exact" w:wrap="auto" w:vAnchor="page" w:hAnchor="page" w:x="271" w:y="12576"/>
        <w:widowControl w:val="0"/>
        <w:autoSpaceDE w:val="0"/>
        <w:autoSpaceDN w:val="0"/>
        <w:adjustRightInd w:val="0"/>
        <w:spacing w:after="0" w:line="178" w:lineRule="atLeast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 xml:space="preserve">Η ΕΤΑΙΡΕΙΑ "ITAC", ΕΝΔΙΑΦΕΡΕΤΑΙ ΓΙΑ ΕΙΣΑΓΩΓΗ, ΑΠΟ ΤΗΝ ΕΛΛΑΔΑ, MDF. 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(</w:t>
      </w:r>
      <w:r>
        <w:rPr>
          <w:rFonts w:ascii="Arial" w:hAnsi="Arial" w:cs="Arial"/>
          <w:color w:val="000000"/>
          <w:sz w:val="20"/>
          <w:szCs w:val="20"/>
        </w:rPr>
        <w:t>Αρμόδ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 xml:space="preserve">.: </w:t>
      </w:r>
      <w:r>
        <w:rPr>
          <w:rFonts w:ascii="Arial" w:hAnsi="Arial" w:cs="Arial"/>
          <w:color w:val="000000"/>
          <w:sz w:val="20"/>
          <w:szCs w:val="20"/>
        </w:rPr>
        <w:t>κ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. Ahmed Zeglaoui, Directeur</w:t>
      </w:r>
      <w:r w:rsidRPr="004415D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 xml:space="preserve">General, </w:t>
      </w:r>
      <w:r>
        <w:rPr>
          <w:rFonts w:ascii="Arial" w:hAnsi="Arial" w:cs="Arial"/>
          <w:color w:val="000000"/>
          <w:sz w:val="20"/>
          <w:szCs w:val="20"/>
        </w:rPr>
        <w:t>δ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/</w:t>
      </w:r>
      <w:r>
        <w:rPr>
          <w:rFonts w:ascii="Arial" w:hAnsi="Arial" w:cs="Arial"/>
          <w:color w:val="000000"/>
          <w:sz w:val="20"/>
          <w:szCs w:val="20"/>
        </w:rPr>
        <w:t>νση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 xml:space="preserve">: Km3, route de tunis, Z.I. 4012 Hergla, </w:t>
      </w:r>
      <w:r>
        <w:rPr>
          <w:rFonts w:ascii="Arial" w:hAnsi="Arial" w:cs="Arial"/>
          <w:color w:val="000000"/>
          <w:sz w:val="20"/>
          <w:szCs w:val="20"/>
        </w:rPr>
        <w:t>τηλ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: (00216) 73251016, fax: (00216) 73251055, e-mail:</w:t>
      </w:r>
      <w:r w:rsidRPr="004415D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azeglaoui@itacplac.com).</w:t>
      </w:r>
      <w:r w:rsidRPr="004415D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71E61" w:rsidRDefault="00F71E61">
      <w:pPr>
        <w:framePr w:w="11070" w:h="270" w:hRule="exact" w:wrap="auto" w:vAnchor="page" w:hAnchor="page" w:x="271" w:y="277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ΠΡΕΣΒΕΙΑ ΤΗΣ ΕΛΛΑΔΑΣ ΣΤΗ ΣΟΦΙΑ, ΓΡΑΦΕΙΟ Ο.Ε.Υ.</w:t>
      </w:r>
    </w:p>
    <w:p w:rsidR="00F71E61" w:rsidRDefault="00F71E61">
      <w:pPr>
        <w:framePr w:w="11070" w:h="270" w:hRule="exact" w:wrap="auto" w:vAnchor="page" w:hAnchor="page" w:x="271" w:y="503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ΠΡΕΣΒΕΙΑ ΤΗΣ ΕΛΛΑΔΟΣ ΣΤΟ ΒΕΡΟΛΙΝΟ ΓΡΑΦΕΙΟ Ο.Ε.Υ.</w:t>
      </w:r>
    </w:p>
    <w:p w:rsidR="00F71E61" w:rsidRDefault="00F71E61">
      <w:pPr>
        <w:framePr w:w="11070" w:h="270" w:hRule="exact" w:wrap="auto" w:vAnchor="page" w:hAnchor="page" w:x="271" w:y="729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ΠΡΕΣΒΕΙΑ ΤΗΣ ΕΛΛΑΔΑΣ ΣΤΟ ΤΟΚΥΟ (ΙΑΠΩΝΙΑ) - ΓΡΑΦΕΙΟ Ο.Ε.Υ.</w:t>
      </w:r>
    </w:p>
    <w:p w:rsidR="00F71E61" w:rsidRPr="004415D8" w:rsidRDefault="00F71E61">
      <w:pPr>
        <w:framePr w:w="11070" w:h="270" w:hRule="exact" w:wrap="auto" w:vAnchor="page" w:hAnchor="page" w:x="271" w:y="955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415D8">
        <w:rPr>
          <w:rFonts w:ascii="Arial" w:hAnsi="Arial" w:cs="Arial"/>
          <w:color w:val="000000"/>
          <w:sz w:val="20"/>
          <w:szCs w:val="20"/>
          <w:lang w:val="en-US"/>
        </w:rPr>
        <w:t>MTV BROTHERS ASSETS, S.R.O.</w:t>
      </w:r>
    </w:p>
    <w:p w:rsidR="00F71E61" w:rsidRDefault="00F71E61">
      <w:pPr>
        <w:framePr w:w="11070" w:h="270" w:hRule="exact" w:wrap="auto" w:vAnchor="page" w:hAnchor="page" w:x="271" w:y="115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ΠΡΕΣΒΕΙΑ ΤΗΣ ΕΛΛΑΔΑΣ ΣΤΗΝ ΤΥΝΙΔΑ (ΤΥΝΗΣΙΑ)-ΓΡΑΦΕΙΟ Ο.Ε.Υ.</w:t>
      </w:r>
    </w:p>
    <w:p w:rsidR="00F71E61" w:rsidRPr="004415D8" w:rsidRDefault="00F71E61">
      <w:pPr>
        <w:framePr w:w="11070" w:h="228" w:hRule="exact" w:wrap="auto" w:vAnchor="page" w:hAnchor="page" w:x="271" w:y="3046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Δ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/</w:t>
      </w:r>
      <w:r>
        <w:rPr>
          <w:rFonts w:ascii="Arial" w:hAnsi="Arial" w:cs="Arial"/>
          <w:color w:val="000000"/>
          <w:sz w:val="20"/>
          <w:szCs w:val="20"/>
        </w:rPr>
        <w:t>ΝΣΗ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 xml:space="preserve">: EVLOGI GEORGIEV 103, SOFIA 1504, BULGARIA   </w:t>
      </w:r>
      <w:r w:rsidRPr="004415D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71E61" w:rsidRPr="004415D8" w:rsidRDefault="00F71E61">
      <w:pPr>
        <w:framePr w:w="11070" w:h="228" w:hRule="exact" w:wrap="auto" w:vAnchor="page" w:hAnchor="page" w:x="271" w:y="5302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Δ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/</w:t>
      </w:r>
      <w:r>
        <w:rPr>
          <w:rFonts w:ascii="Arial" w:hAnsi="Arial" w:cs="Arial"/>
          <w:color w:val="000000"/>
          <w:sz w:val="20"/>
          <w:szCs w:val="20"/>
        </w:rPr>
        <w:t>ΝΣΗ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 xml:space="preserve">: JAGERSTR. 54-55, D-10117,  BERLIN, GERMANY  </w:t>
      </w:r>
      <w:r w:rsidRPr="004415D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71E61" w:rsidRPr="004415D8" w:rsidRDefault="00F71E61">
      <w:pPr>
        <w:framePr w:w="11070" w:h="228" w:hRule="exact" w:wrap="auto" w:vAnchor="page" w:hAnchor="page" w:x="271" w:y="7565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Δ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/</w:t>
      </w:r>
      <w:r>
        <w:rPr>
          <w:rFonts w:ascii="Arial" w:hAnsi="Arial" w:cs="Arial"/>
          <w:color w:val="000000"/>
          <w:sz w:val="20"/>
          <w:szCs w:val="20"/>
        </w:rPr>
        <w:t>ΝΣΗ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 xml:space="preserve">: 3-16-30 NISHI-AZABU, MINATO-KU, 106-0031 TOKYO-JAPAN  </w:t>
      </w:r>
      <w:r w:rsidRPr="004415D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71E61" w:rsidRPr="004415D8" w:rsidRDefault="00F71E61">
      <w:pPr>
        <w:framePr w:w="11070" w:h="228" w:hRule="exact" w:wrap="auto" w:vAnchor="page" w:hAnchor="page" w:x="271" w:y="9822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Δ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/</w:t>
      </w:r>
      <w:r>
        <w:rPr>
          <w:rFonts w:ascii="Arial" w:hAnsi="Arial" w:cs="Arial"/>
          <w:color w:val="000000"/>
          <w:sz w:val="20"/>
          <w:szCs w:val="20"/>
        </w:rPr>
        <w:t>ΝΣΗ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 xml:space="preserve">: VLCIE HRDLO 1037, 821 07  BRATISLAVA  </w:t>
      </w:r>
      <w:r w:rsidRPr="004415D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71E61" w:rsidRPr="004415D8" w:rsidRDefault="00F71E61">
      <w:pPr>
        <w:framePr w:w="11070" w:h="228" w:hRule="exact" w:wrap="auto" w:vAnchor="page" w:hAnchor="page" w:x="271" w:y="11857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Δ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/</w:t>
      </w:r>
      <w:r>
        <w:rPr>
          <w:rFonts w:ascii="Arial" w:hAnsi="Arial" w:cs="Arial"/>
          <w:color w:val="000000"/>
          <w:sz w:val="20"/>
          <w:szCs w:val="20"/>
        </w:rPr>
        <w:t>ΝΣΗ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 xml:space="preserve">: 6, RUE ST.FULGENCE, NOTRE DAME, 1082 TUNIS-TUNISIA  </w:t>
      </w:r>
      <w:r w:rsidRPr="004415D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71E61" w:rsidRDefault="00F71E61">
      <w:pPr>
        <w:framePr w:w="9450" w:h="270" w:hRule="exact" w:wrap="auto" w:vAnchor="page" w:hAnchor="page" w:x="271" w:y="3715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ΗΜ/ΝΙΑ ΕΠΙΣΤΟΛΗΣ: 14-11-2012             ΑΡ.ΠΡΩΤΟΚΟΛΛΟΥ: B.17954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71E61" w:rsidRDefault="00F71E61">
      <w:pPr>
        <w:framePr w:w="9450" w:h="270" w:hRule="exact" w:wrap="auto" w:vAnchor="page" w:hAnchor="page" w:x="271" w:y="5750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ΗΜ/ΝΙΑ ΕΠΙΣΤΟΛΗΣ: 26-11-2012             ΑΡ.ΠΡΩΤΟΚΟΛΛΟΥ: B.18595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71E61" w:rsidRDefault="00F71E61">
      <w:pPr>
        <w:framePr w:w="9450" w:h="270" w:hRule="exact" w:wrap="auto" w:vAnchor="page" w:hAnchor="page" w:x="271" w:y="8234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ΗΜ/ΝΙΑ ΕΠΙΣΤΟΛΗΣ: 20-11-2012             ΑΡ.ΠΡΩΤΟΚΟΛΛΟΥ: B.18257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71E61" w:rsidRDefault="00F71E61">
      <w:pPr>
        <w:framePr w:w="9450" w:h="270" w:hRule="exact" w:wrap="auto" w:vAnchor="page" w:hAnchor="page" w:x="271" w:y="10270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ΗΜ/ΝΙΑ ΕΠΙΣΤΟΛΗΣ: 21-11-2012             ΑΡ.ΠΡΩΤΟΚΟΛΛΟΥ: B.18393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71E61" w:rsidRDefault="00F71E61">
      <w:pPr>
        <w:framePr w:w="9450" w:h="270" w:hRule="exact" w:wrap="auto" w:vAnchor="page" w:hAnchor="page" w:x="271" w:y="12306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ΗΜ/ΝΙΑ ΕΠΙΣΤΟΛΗΣ: 20-11-2012             ΑΡ.ΠΡΩΤΟΚΟΛΛΟΥ: B.18258.1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71E61" w:rsidRPr="004415D8" w:rsidRDefault="00F71E61">
      <w:pPr>
        <w:framePr w:w="11070" w:h="221" w:hRule="exact" w:wrap="auto" w:vAnchor="page" w:hAnchor="page" w:x="271" w:y="327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ΤΗΛ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 xml:space="preserve">: (003592) 9447959, 9447790  FAX: (003592) 9505375 e-mail: economy@grembassysofia.org </w:t>
      </w:r>
    </w:p>
    <w:p w:rsidR="00F71E61" w:rsidRPr="004415D8" w:rsidRDefault="00F71E61">
      <w:pPr>
        <w:framePr w:w="11070" w:h="221" w:hRule="exact" w:wrap="auto" w:vAnchor="page" w:hAnchor="page" w:x="271" w:y="553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ΤΗΛ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 xml:space="preserve">: (0049) 302360990  FAX: (0049) 3023609920 e-mail: ecocom-berlin@mfa.gr </w:t>
      </w:r>
    </w:p>
    <w:p w:rsidR="00F71E61" w:rsidRPr="004415D8" w:rsidRDefault="00F71E61">
      <w:pPr>
        <w:framePr w:w="11070" w:h="221" w:hRule="exact" w:wrap="auto" w:vAnchor="page" w:hAnchor="page" w:x="271" w:y="779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ΤΗΛ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 xml:space="preserve">: (00813) 34045853, 34041195  FAX: (00813) 34045845 e-mail: ecocom-tokyo@mfa.gr </w:t>
      </w:r>
    </w:p>
    <w:p w:rsidR="00F71E61" w:rsidRPr="004415D8" w:rsidRDefault="00F71E61">
      <w:pPr>
        <w:framePr w:w="11070" w:h="221" w:hRule="exact" w:wrap="auto" w:vAnchor="page" w:hAnchor="page" w:x="271" w:y="1004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ΤΗΛ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 xml:space="preserve">: (00421) 944462747  e-mail: trading@mtvbrothers.com </w:t>
      </w:r>
    </w:p>
    <w:p w:rsidR="00F71E61" w:rsidRPr="004415D8" w:rsidRDefault="00F71E61">
      <w:pPr>
        <w:framePr w:w="11070" w:h="221" w:hRule="exact" w:wrap="auto" w:vAnchor="page" w:hAnchor="page" w:x="271" w:y="1208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ΤΗΛ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 xml:space="preserve">: (00216) 71288411, 71846632  FAX: (00216) 71789518 e-mail: grtradetun@mfa.gr </w:t>
      </w:r>
    </w:p>
    <w:p w:rsidR="00F71E61" w:rsidRPr="004415D8" w:rsidRDefault="00F71E61">
      <w:pPr>
        <w:framePr w:w="11070" w:h="221" w:hRule="exact" w:wrap="auto" w:vAnchor="page" w:hAnchor="page" w:x="271" w:y="349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415D8">
        <w:rPr>
          <w:rFonts w:ascii="Arial" w:hAnsi="Arial" w:cs="Arial"/>
          <w:color w:val="000000"/>
          <w:sz w:val="20"/>
          <w:szCs w:val="20"/>
          <w:lang w:val="en-US"/>
        </w:rPr>
        <w:t>web site: agora.mfa.gr/bg60</w:t>
      </w:r>
    </w:p>
    <w:p w:rsidR="00F71E61" w:rsidRPr="004415D8" w:rsidRDefault="00F71E61">
      <w:pPr>
        <w:framePr w:w="11070" w:h="221" w:hRule="exact" w:wrap="auto" w:vAnchor="page" w:hAnchor="page" w:x="271" w:y="801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415D8">
        <w:rPr>
          <w:rFonts w:ascii="Arial" w:hAnsi="Arial" w:cs="Arial"/>
          <w:color w:val="000000"/>
          <w:sz w:val="20"/>
          <w:szCs w:val="20"/>
          <w:lang w:val="en-US"/>
        </w:rPr>
        <w:t>web site: www.mfa.gr/tokyo</w:t>
      </w:r>
    </w:p>
    <w:p w:rsidR="00F71E61" w:rsidRPr="004415D8" w:rsidRDefault="00F71E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  <w:sectPr w:rsidR="00F71E61" w:rsidRPr="004415D8"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F71E61" w:rsidRDefault="00F71E61">
      <w:pPr>
        <w:framePr w:w="2205" w:h="270" w:hRule="exact" w:wrap="auto" w:vAnchor="page" w:hAnchor="page" w:x="1531" w:y="154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03/12/2012 01:51:11</w:t>
      </w:r>
    </w:p>
    <w:p w:rsidR="00F71E61" w:rsidRDefault="00B325F2">
      <w:pPr>
        <w:framePr w:w="2250" w:h="360" w:hRule="exact" w:wrap="auto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9829800</wp:posOffset>
                </wp:positionV>
                <wp:extent cx="708660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774pt" to="558pt,7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228600</wp:posOffset>
                </wp:positionV>
                <wp:extent cx="720090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8pt" to="56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" o:allowincell="f" strokeweight="0">
                <w10:wrap anchorx="page" anchory="page"/>
              </v:line>
            </w:pict>
          </mc:Fallback>
        </mc:AlternateContent>
      </w:r>
    </w:p>
    <w:p w:rsidR="00F71E61" w:rsidRDefault="00F71E61">
      <w:pPr>
        <w:framePr w:w="1260" w:h="270" w:hRule="exact" w:wrap="auto" w:vAnchor="page" w:hAnchor="page" w:x="181" w:y="154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Εκτυπώθηκε την</w:t>
      </w:r>
    </w:p>
    <w:p w:rsidR="00F71E61" w:rsidRDefault="00F71E61">
      <w:pPr>
        <w:framePr w:w="3240" w:h="270" w:hRule="exact" w:wrap="auto" w:vAnchor="page" w:hAnchor="page" w:x="4051" w:y="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03/12/2012</w:t>
      </w:r>
    </w:p>
    <w:p w:rsidR="00F71E61" w:rsidRDefault="00F71E61">
      <w:pPr>
        <w:framePr w:w="3420" w:h="210" w:hRule="exact" w:wrap="auto" w:vAnchor="page" w:hAnchor="page" w:x="7651" w:y="15563"/>
        <w:widowControl w:val="0"/>
        <w:autoSpaceDE w:val="0"/>
        <w:autoSpaceDN w:val="0"/>
        <w:adjustRightInd w:val="0"/>
        <w:spacing w:after="0" w:line="144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Σελίδα 2 από 3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71E61" w:rsidRDefault="00F71E61">
      <w:pPr>
        <w:framePr w:w="10890" w:h="294" w:hRule="exact" w:wrap="auto" w:vAnchor="page" w:hAnchor="page" w:x="181" w:y="12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ΕΝΗΜΕΡΩΤΙΚΟ ΔΕΛΤΙΟ</w:t>
      </w:r>
    </w:p>
    <w:p w:rsidR="00F71E61" w:rsidRDefault="00F71E61">
      <w:pPr>
        <w:framePr w:w="6120" w:h="221" w:hRule="exact" w:wrap="auto" w:vAnchor="page" w:hAnchor="page" w:x="271" w:y="164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ΤΥΝΗΣΙΑ</w:t>
      </w:r>
    </w:p>
    <w:p w:rsidR="00F71E61" w:rsidRDefault="00F71E61">
      <w:pPr>
        <w:framePr w:w="6120" w:h="221" w:hRule="exact" w:wrap="auto" w:vAnchor="page" w:hAnchor="page" w:x="271" w:y="39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ΤΥΝΗΣΙΑ</w:t>
      </w:r>
    </w:p>
    <w:p w:rsidR="00F71E61" w:rsidRDefault="00F71E61">
      <w:pPr>
        <w:framePr w:w="6120" w:h="221" w:hRule="exact" w:wrap="auto" w:vAnchor="page" w:hAnchor="page" w:x="271" w:y="617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ΤΥΝΗΣΙΑ</w:t>
      </w:r>
    </w:p>
    <w:p w:rsidR="00F71E61" w:rsidRDefault="00F71E61">
      <w:pPr>
        <w:framePr w:w="6120" w:h="221" w:hRule="exact" w:wrap="auto" w:vAnchor="page" w:hAnchor="page" w:x="271" w:y="843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ΤΥΝΗΣΙΑ</w:t>
      </w:r>
    </w:p>
    <w:p w:rsidR="00F71E61" w:rsidRDefault="00F71E61">
      <w:pPr>
        <w:framePr w:w="6120" w:h="221" w:hRule="exact" w:wrap="auto" w:vAnchor="page" w:hAnchor="page" w:x="271" w:y="1047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ΤΥΝΗΣΙΑ</w:t>
      </w:r>
    </w:p>
    <w:p w:rsidR="00F71E61" w:rsidRDefault="00F71E61">
      <w:pPr>
        <w:framePr w:w="6120" w:h="221" w:hRule="exact" w:wrap="auto" w:vAnchor="page" w:hAnchor="page" w:x="271" w:y="1273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ΤΥΝΗΣΙΑ</w:t>
      </w:r>
    </w:p>
    <w:p w:rsidR="00F71E61" w:rsidRPr="004415D8" w:rsidRDefault="00F71E61">
      <w:pPr>
        <w:framePr w:w="11070" w:h="911" w:hRule="exact" w:wrap="auto" w:vAnchor="page" w:hAnchor="page" w:x="271" w:y="2853"/>
        <w:widowControl w:val="0"/>
        <w:autoSpaceDE w:val="0"/>
        <w:autoSpaceDN w:val="0"/>
        <w:adjustRightInd w:val="0"/>
        <w:spacing w:after="0" w:line="178" w:lineRule="atLeast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Η ΕΤΑΙΡΕΙΑ "HYDRO CONCEPT" (SPA, HAMMAM, PISCINE), ΕΝΔΙΑΦΕΡΕΤΑΙ ΓΙΑ ΕΙΣΑΓΩΓΗ, ΑΠΟ ΤΗΝ ΕΛΛΑΔΑ,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ΜΑΡΜΑΡΩΝ ΚΑΙ ΕΙΔΩΝ ΥΔΡΟΜΑΣΑΖ. 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(</w:t>
      </w:r>
      <w:r>
        <w:rPr>
          <w:rFonts w:ascii="Arial" w:hAnsi="Arial" w:cs="Arial"/>
          <w:color w:val="000000"/>
          <w:sz w:val="20"/>
          <w:szCs w:val="20"/>
        </w:rPr>
        <w:t>Αρμόδ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 xml:space="preserve">.: </w:t>
      </w:r>
      <w:r>
        <w:rPr>
          <w:rFonts w:ascii="Arial" w:hAnsi="Arial" w:cs="Arial"/>
          <w:color w:val="000000"/>
          <w:sz w:val="20"/>
          <w:szCs w:val="20"/>
        </w:rPr>
        <w:t>κ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 xml:space="preserve">. Youssef Ben Abdou, </w:t>
      </w:r>
      <w:r>
        <w:rPr>
          <w:rFonts w:ascii="Arial" w:hAnsi="Arial" w:cs="Arial"/>
          <w:color w:val="000000"/>
          <w:sz w:val="20"/>
          <w:szCs w:val="20"/>
        </w:rPr>
        <w:t>δ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/</w:t>
      </w:r>
      <w:r>
        <w:rPr>
          <w:rFonts w:ascii="Arial" w:hAnsi="Arial" w:cs="Arial"/>
          <w:color w:val="000000"/>
          <w:sz w:val="20"/>
          <w:szCs w:val="20"/>
        </w:rPr>
        <w:t>νση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 xml:space="preserve">: Residence Las Vegas Khezama Est, </w:t>
      </w:r>
      <w:r>
        <w:rPr>
          <w:rFonts w:ascii="Arial" w:hAnsi="Arial" w:cs="Arial"/>
          <w:color w:val="000000"/>
          <w:sz w:val="20"/>
          <w:szCs w:val="20"/>
        </w:rPr>
        <w:t>τηλ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:</w:t>
      </w:r>
      <w:r w:rsidRPr="004415D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(00216) 73270910, 71515640, e-mail: benabdou@planet.tn, hydroconcept@ymail.com, web-site: www.hydro-concept-spa.com).</w:t>
      </w:r>
      <w:r w:rsidRPr="004415D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71E61" w:rsidRPr="004415D8" w:rsidRDefault="00F71E61">
      <w:pPr>
        <w:framePr w:w="11070" w:h="911" w:hRule="exact" w:wrap="auto" w:vAnchor="page" w:hAnchor="page" w:x="271" w:y="5117"/>
        <w:widowControl w:val="0"/>
        <w:autoSpaceDE w:val="0"/>
        <w:autoSpaceDN w:val="0"/>
        <w:adjustRightInd w:val="0"/>
        <w:spacing w:after="0" w:line="178" w:lineRule="atLeast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Η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ΕΤΑΙΡΕΙΑ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 xml:space="preserve"> "PEPINIERE NOUR" - Oliviers et Arbres Fruitiers, </w:t>
      </w:r>
      <w:r>
        <w:rPr>
          <w:rFonts w:ascii="Arial" w:hAnsi="Arial" w:cs="Arial"/>
          <w:color w:val="000000"/>
          <w:sz w:val="20"/>
          <w:szCs w:val="20"/>
        </w:rPr>
        <w:t>ΕΝΔΙΑΦΕΡΕΤΑΙ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ΓΙΑ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ΕΙΣΑΓΩΓΗ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ΑΠΟ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ΤΗΝ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ΕΛΛΑΔΑ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,</w:t>
      </w:r>
      <w:r w:rsidRPr="004415D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ΖΙΖΑΝΙΟΚΤΟΝΩΝ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ΠΟΥ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ΕΧΟΥΝ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ΩΣ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ΒΑΣΗ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>Α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ΤΟ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ΒΑΚΤΗΡΙΟ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 xml:space="preserve"> BACILLUS THYRINGIENSIS, </w:t>
      </w:r>
      <w:r>
        <w:rPr>
          <w:rFonts w:ascii="Arial" w:hAnsi="Arial" w:cs="Arial"/>
          <w:color w:val="000000"/>
          <w:sz w:val="20"/>
          <w:szCs w:val="20"/>
        </w:rPr>
        <w:t>Β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 xml:space="preserve">) NEMATICIDES </w:t>
      </w:r>
      <w:r>
        <w:rPr>
          <w:rFonts w:ascii="Arial" w:hAnsi="Arial" w:cs="Arial"/>
          <w:color w:val="000000"/>
          <w:sz w:val="20"/>
          <w:szCs w:val="20"/>
        </w:rPr>
        <w:t>ΓΙΑ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ΤΙΣ</w:t>
      </w:r>
      <w:r w:rsidRPr="004415D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ΕΛΙΕΣ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. (</w:t>
      </w:r>
      <w:r>
        <w:rPr>
          <w:rFonts w:ascii="Arial" w:hAnsi="Arial" w:cs="Arial"/>
          <w:color w:val="000000"/>
          <w:sz w:val="20"/>
          <w:szCs w:val="20"/>
        </w:rPr>
        <w:t>Αρμόδ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 xml:space="preserve">.: </w:t>
      </w:r>
      <w:r>
        <w:rPr>
          <w:rFonts w:ascii="Arial" w:hAnsi="Arial" w:cs="Arial"/>
          <w:color w:val="000000"/>
          <w:sz w:val="20"/>
          <w:szCs w:val="20"/>
        </w:rPr>
        <w:t>κ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 xml:space="preserve">. Ghozlani </w:t>
      </w:r>
      <w:r>
        <w:rPr>
          <w:rFonts w:ascii="Arial" w:hAnsi="Arial" w:cs="Arial"/>
          <w:color w:val="000000"/>
          <w:sz w:val="20"/>
          <w:szCs w:val="20"/>
        </w:rPr>
        <w:t>Κ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 xml:space="preserve">hmaiess, </w:t>
      </w:r>
      <w:r>
        <w:rPr>
          <w:rFonts w:ascii="Arial" w:hAnsi="Arial" w:cs="Arial"/>
          <w:color w:val="000000"/>
          <w:sz w:val="20"/>
          <w:szCs w:val="20"/>
        </w:rPr>
        <w:t>δ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/</w:t>
      </w:r>
      <w:r>
        <w:rPr>
          <w:rFonts w:ascii="Arial" w:hAnsi="Arial" w:cs="Arial"/>
          <w:color w:val="000000"/>
          <w:sz w:val="20"/>
          <w:szCs w:val="20"/>
        </w:rPr>
        <w:t>νση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 xml:space="preserve">: Route ElHajeb Gp3, ElKarma Chebika Kairouan, </w:t>
      </w:r>
      <w:r>
        <w:rPr>
          <w:rFonts w:ascii="Arial" w:hAnsi="Arial" w:cs="Arial"/>
          <w:color w:val="000000"/>
          <w:sz w:val="20"/>
          <w:szCs w:val="20"/>
        </w:rPr>
        <w:t>τηλ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 xml:space="preserve">: (00216) 77221030, </w:t>
      </w:r>
      <w:r>
        <w:rPr>
          <w:rFonts w:ascii="Arial" w:hAnsi="Arial" w:cs="Arial"/>
          <w:color w:val="000000"/>
          <w:sz w:val="20"/>
          <w:szCs w:val="20"/>
        </w:rPr>
        <w:t>κιν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4415D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τηλ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.: (00216) 25903318, fax: (00216) 77221012, e-mail: ghozlanikhmaiess@gmail.com, manbetnour@yahoo.fr).</w:t>
      </w:r>
      <w:r w:rsidRPr="004415D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71E61" w:rsidRPr="004415D8" w:rsidRDefault="00F71E61">
      <w:pPr>
        <w:framePr w:w="11070" w:h="911" w:hRule="exact" w:wrap="auto" w:vAnchor="page" w:hAnchor="page" w:x="271" w:y="7380"/>
        <w:widowControl w:val="0"/>
        <w:autoSpaceDE w:val="0"/>
        <w:autoSpaceDN w:val="0"/>
        <w:adjustRightInd w:val="0"/>
        <w:spacing w:after="0" w:line="178" w:lineRule="atLeast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Η ΕΤΑΙΡΕΙΑ "ORGANIC FARMING" - Agriculture Bio, ΕΝΔΙΑΦΕΡΕΤΑΙ ΓΙΑ ΣΥΝΕΡΓΑΣΙΑ ΜΕ ΕΤΑΙΡEΙΕΣ ΣΤΗΝ ΕΛΛΑΔΑ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ΓΙΑ ΜΕΤΑΦΟΡΑ ΤΕΧΝΟΓΝΩΣΙΑΣ ΟΣΟΝ ΑΦΟΡΑ ΤΗ ΣΥΣΚΕΥΑΣΙΑ ΤΟΥ ΕΛΑΙΟΛΑΔΟΥ, ΤΗΝ ΕΤΙΚΕΤΤΑ, ΤΗ ΣΥΝΤΗΡΗΣΗ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ΤΗΣ ΕΠΙΤΡΑΠΕΖΙΑΣ ΕΛΙΑΣ ΣΕ ΑΛΜΗ, ΤΗΝ ΠΑΣΤΑ ΕΛΙΑΣ. 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(</w:t>
      </w:r>
      <w:r>
        <w:rPr>
          <w:rFonts w:ascii="Arial" w:hAnsi="Arial" w:cs="Arial"/>
          <w:color w:val="000000"/>
          <w:sz w:val="20"/>
          <w:szCs w:val="20"/>
        </w:rPr>
        <w:t>Αρμόδ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 xml:space="preserve">.: </w:t>
      </w:r>
      <w:r>
        <w:rPr>
          <w:rFonts w:ascii="Arial" w:hAnsi="Arial" w:cs="Arial"/>
          <w:color w:val="000000"/>
          <w:sz w:val="20"/>
          <w:szCs w:val="20"/>
        </w:rPr>
        <w:t>κ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 xml:space="preserve">. Malek Lakhoua, </w:t>
      </w:r>
      <w:r>
        <w:rPr>
          <w:rFonts w:ascii="Arial" w:hAnsi="Arial" w:cs="Arial"/>
          <w:color w:val="000000"/>
          <w:sz w:val="20"/>
          <w:szCs w:val="20"/>
        </w:rPr>
        <w:t>δ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/</w:t>
      </w:r>
      <w:r>
        <w:rPr>
          <w:rFonts w:ascii="Arial" w:hAnsi="Arial" w:cs="Arial"/>
          <w:color w:val="000000"/>
          <w:sz w:val="20"/>
          <w:szCs w:val="20"/>
        </w:rPr>
        <w:t>νση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: 11, rue de Narcisse, 2070 La</w:t>
      </w:r>
      <w:r w:rsidRPr="004415D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 xml:space="preserve">Marsa, </w:t>
      </w:r>
      <w:r>
        <w:rPr>
          <w:rFonts w:ascii="Arial" w:hAnsi="Arial" w:cs="Arial"/>
          <w:color w:val="000000"/>
          <w:sz w:val="20"/>
          <w:szCs w:val="20"/>
        </w:rPr>
        <w:t>τηλ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: (00216) 20556555, e-mail: domainesidimrayah@gmail.com).</w:t>
      </w:r>
      <w:r w:rsidRPr="004415D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71E61" w:rsidRPr="004415D8" w:rsidRDefault="00F71E61">
      <w:pPr>
        <w:framePr w:w="11070" w:h="683" w:hRule="exact" w:wrap="auto" w:vAnchor="page" w:hAnchor="page" w:x="271" w:y="9643"/>
        <w:widowControl w:val="0"/>
        <w:autoSpaceDE w:val="0"/>
        <w:autoSpaceDN w:val="0"/>
        <w:adjustRightInd w:val="0"/>
        <w:spacing w:after="0" w:line="178" w:lineRule="atLeast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Η ΕΤΑΙΡΕΙΑ "APACHE JEAN'S", ΕΝΔΙΑΦΕΡΕΤΑΙ ΓΙΑ ΕΙΣΑΓΩΓΗ, ΑΠΟ ΤΗΝ ΕΛΛΑΔΑ, JEAN ΜΕ 80% Ή 100% ΒΑΜΒΑΚΙ.</w:t>
      </w:r>
      <w:r w:rsidR="00784845" w:rsidRPr="00784845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(</w:t>
      </w:r>
      <w:r>
        <w:rPr>
          <w:rFonts w:ascii="Arial" w:hAnsi="Arial" w:cs="Arial"/>
          <w:color w:val="000000"/>
          <w:sz w:val="20"/>
          <w:szCs w:val="20"/>
        </w:rPr>
        <w:t>Αρμόδ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 xml:space="preserve">.: </w:t>
      </w:r>
      <w:r>
        <w:rPr>
          <w:rFonts w:ascii="Arial" w:hAnsi="Arial" w:cs="Arial"/>
          <w:color w:val="000000"/>
          <w:sz w:val="20"/>
          <w:szCs w:val="20"/>
        </w:rPr>
        <w:t>κ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 xml:space="preserve">. Daniel, </w:t>
      </w:r>
      <w:r>
        <w:rPr>
          <w:rFonts w:ascii="Arial" w:hAnsi="Arial" w:cs="Arial"/>
          <w:color w:val="000000"/>
          <w:sz w:val="20"/>
          <w:szCs w:val="20"/>
        </w:rPr>
        <w:t>δ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/</w:t>
      </w:r>
      <w:r>
        <w:rPr>
          <w:rFonts w:ascii="Arial" w:hAnsi="Arial" w:cs="Arial"/>
          <w:color w:val="000000"/>
          <w:sz w:val="20"/>
          <w:szCs w:val="20"/>
        </w:rPr>
        <w:t>νση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 xml:space="preserve">: 11, rue du 3 aout 1956, Kheireddine 2015, Tunis, </w:t>
      </w:r>
      <w:r>
        <w:rPr>
          <w:rFonts w:ascii="Arial" w:hAnsi="Arial" w:cs="Arial"/>
          <w:color w:val="000000"/>
          <w:sz w:val="20"/>
          <w:szCs w:val="20"/>
        </w:rPr>
        <w:t>τηλ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: (00216) 23412315, fax: (00216) 71731118,</w:t>
      </w:r>
      <w:r w:rsidRPr="004415D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e-mail: Daniel.apache@noos.fr).</w:t>
      </w:r>
      <w:r w:rsidRPr="004415D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71E61" w:rsidRPr="004415D8" w:rsidRDefault="00F71E61">
      <w:pPr>
        <w:framePr w:w="11070" w:h="911" w:hRule="exact" w:wrap="auto" w:vAnchor="page" w:hAnchor="page" w:x="271" w:y="11679"/>
        <w:widowControl w:val="0"/>
        <w:autoSpaceDE w:val="0"/>
        <w:autoSpaceDN w:val="0"/>
        <w:adjustRightInd w:val="0"/>
        <w:spacing w:after="0" w:line="178" w:lineRule="atLeast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Η ΕΤΑΙΡΕΙΑ "FASHION TEXTILE SERVICES", ΕΝΔΙΑΦΕΡΕΤΑΙ ΓΙΑ ΕΙΣΑΓΩΓΗ, ΑΠΟ ΤΗΝ ΕΛΛΑΔΑ, JEAN BRUT, JEAN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LAVE ΚΑΘΩΣ ΚΑΙ ΓΙΑ ΒΑΜΒΑΚΙ ΕΠΕΞΕΡΓΑΣΜΕΝΟ ΚΑΙ ΜΗ ΕΠΕΞΕΡΓΑΣΜΕΝΟ. 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(</w:t>
      </w:r>
      <w:r>
        <w:rPr>
          <w:rFonts w:ascii="Arial" w:hAnsi="Arial" w:cs="Arial"/>
          <w:color w:val="000000"/>
          <w:sz w:val="20"/>
          <w:szCs w:val="20"/>
        </w:rPr>
        <w:t>Αρμόδ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 xml:space="preserve">.: </w:t>
      </w:r>
      <w:r>
        <w:rPr>
          <w:rFonts w:ascii="Arial" w:hAnsi="Arial" w:cs="Arial"/>
          <w:color w:val="000000"/>
          <w:sz w:val="20"/>
          <w:szCs w:val="20"/>
        </w:rPr>
        <w:t>κα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 xml:space="preserve"> Fethi Dridi, Technical</w:t>
      </w:r>
      <w:r w:rsidRPr="004415D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 xml:space="preserve">Counsellor, </w:t>
      </w:r>
      <w:r>
        <w:rPr>
          <w:rFonts w:ascii="Arial" w:hAnsi="Arial" w:cs="Arial"/>
          <w:color w:val="000000"/>
          <w:sz w:val="20"/>
          <w:szCs w:val="20"/>
        </w:rPr>
        <w:t>δ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/</w:t>
      </w:r>
      <w:r>
        <w:rPr>
          <w:rFonts w:ascii="Arial" w:hAnsi="Arial" w:cs="Arial"/>
          <w:color w:val="000000"/>
          <w:sz w:val="20"/>
          <w:szCs w:val="20"/>
        </w:rPr>
        <w:t>νση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 xml:space="preserve">: 32, </w:t>
      </w:r>
      <w:r>
        <w:rPr>
          <w:rFonts w:ascii="Arial" w:hAnsi="Arial" w:cs="Arial"/>
          <w:color w:val="000000"/>
          <w:sz w:val="20"/>
          <w:szCs w:val="20"/>
        </w:rPr>
        <w:t>Α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 xml:space="preserve">ve. Habib Bourghiba, 7016 El Alia, Bizerte, </w:t>
      </w:r>
      <w:r>
        <w:rPr>
          <w:rFonts w:ascii="Arial" w:hAnsi="Arial" w:cs="Arial"/>
          <w:color w:val="000000"/>
          <w:sz w:val="20"/>
          <w:szCs w:val="20"/>
        </w:rPr>
        <w:t>τηλ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: (00216) 72442670, fax: (00216) 72452535, e-mail:</w:t>
      </w:r>
      <w:r w:rsidRPr="004415D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directeur.general@fts-consulting.net, web-site: www.fts-consulting.net).</w:t>
      </w:r>
      <w:r w:rsidRPr="004415D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71E61" w:rsidRPr="004415D8" w:rsidRDefault="00F71E61">
      <w:pPr>
        <w:framePr w:w="11070" w:h="683" w:hRule="exact" w:wrap="auto" w:vAnchor="page" w:hAnchor="page" w:x="271" w:y="13943"/>
        <w:widowControl w:val="0"/>
        <w:autoSpaceDE w:val="0"/>
        <w:autoSpaceDN w:val="0"/>
        <w:adjustRightInd w:val="0"/>
        <w:spacing w:after="0" w:line="178" w:lineRule="atLeast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 xml:space="preserve">Η ΕΤΑΙΡΕΙΑ "CITT", ΕΝΔΙΑΦΕΡΕΤΑΙ ΓΙΑ ΕΙΣΑΓΩΓΗ, ΑΠΟ ΤΗΝ ΕΛΛΑΔΑ, ΒΑΜΒΑΚΟΝΗΜΑΤΩΝ Nο. 50 &amp; Nο. 80. 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(</w:t>
      </w:r>
      <w:r>
        <w:rPr>
          <w:rFonts w:ascii="Arial" w:hAnsi="Arial" w:cs="Arial"/>
          <w:color w:val="000000"/>
          <w:sz w:val="20"/>
          <w:szCs w:val="20"/>
        </w:rPr>
        <w:t>Αρμόδ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.:</w:t>
      </w:r>
      <w:r w:rsidRPr="004415D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71E61" w:rsidRPr="004415D8" w:rsidRDefault="00F71E61">
      <w:pPr>
        <w:framePr w:w="11070" w:h="683" w:hRule="exact" w:wrap="auto" w:vAnchor="page" w:hAnchor="page" w:x="271" w:y="13943"/>
        <w:widowControl w:val="0"/>
        <w:autoSpaceDE w:val="0"/>
        <w:autoSpaceDN w:val="0"/>
        <w:adjustRightInd w:val="0"/>
        <w:spacing w:after="0" w:line="178" w:lineRule="atLeast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κ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 xml:space="preserve">. Moez Mabrouk Bouzouita, </w:t>
      </w:r>
      <w:r>
        <w:rPr>
          <w:rFonts w:ascii="Arial" w:hAnsi="Arial" w:cs="Arial"/>
          <w:color w:val="000000"/>
          <w:sz w:val="20"/>
          <w:szCs w:val="20"/>
        </w:rPr>
        <w:t>δ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/</w:t>
      </w:r>
      <w:r>
        <w:rPr>
          <w:rFonts w:ascii="Arial" w:hAnsi="Arial" w:cs="Arial"/>
          <w:color w:val="000000"/>
          <w:sz w:val="20"/>
          <w:szCs w:val="20"/>
        </w:rPr>
        <w:t>νση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 xml:space="preserve">: Rue 8603 - Impasse no.1, Z.I. Charguia 2035 Tunis, </w:t>
      </w:r>
      <w:r>
        <w:rPr>
          <w:rFonts w:ascii="Arial" w:hAnsi="Arial" w:cs="Arial"/>
          <w:color w:val="000000"/>
          <w:sz w:val="20"/>
          <w:szCs w:val="20"/>
        </w:rPr>
        <w:t>τηλ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: (00216) 71206713, 71206602,</w:t>
      </w:r>
      <w:r w:rsidRPr="004415D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e-mail: moez.dg@citt.com.tn, web-site: www.citt.com.tn).</w:t>
      </w:r>
      <w:r w:rsidRPr="004415D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71E61" w:rsidRDefault="00F71E61">
      <w:pPr>
        <w:framePr w:w="11070" w:h="270" w:hRule="exact" w:wrap="auto" w:vAnchor="page" w:hAnchor="page" w:x="271" w:y="186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ΠΡΕΣΒΕΙΑ ΤΗΣ ΕΛΛΑΔΑΣ ΣΤΗΝ ΤΥΝΙΔΑ (ΤΥΝΗΣΙΑ)-ΓΡΑΦΕΙΟ Ο.Ε.Υ.</w:t>
      </w:r>
    </w:p>
    <w:p w:rsidR="00F71E61" w:rsidRDefault="00F71E61">
      <w:pPr>
        <w:framePr w:w="11070" w:h="270" w:hRule="exact" w:wrap="auto" w:vAnchor="page" w:hAnchor="page" w:x="271" w:y="412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ΠΡΕΣΒΕΙΑ ΤΗΣ ΕΛΛΑΔΑΣ ΣΤΗΝ ΤΥΝΙΔΑ (ΤΥΝΗΣΙΑ)-ΓΡΑΦΕΙΟ Ο.Ε.Υ.</w:t>
      </w:r>
    </w:p>
    <w:p w:rsidR="00F71E61" w:rsidRDefault="00F71E61">
      <w:pPr>
        <w:framePr w:w="11070" w:h="270" w:hRule="exact" w:wrap="auto" w:vAnchor="page" w:hAnchor="page" w:x="271" w:y="639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ΠΡΕΣΒΕΙΑ ΤΗΣ ΕΛΛΑΔΑΣ ΣΤΗΝ ΤΥΝΙΔΑ (ΤΥΝΗΣΙΑ)-ΓΡΑΦΕΙΟ Ο.Ε.Υ.</w:t>
      </w:r>
    </w:p>
    <w:p w:rsidR="00F71E61" w:rsidRDefault="00F71E61">
      <w:pPr>
        <w:framePr w:w="11070" w:h="270" w:hRule="exact" w:wrap="auto" w:vAnchor="page" w:hAnchor="page" w:x="271" w:y="86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ΠΡΕΣΒΕΙΑ ΤΗΣ ΕΛΛΑΔΑΣ ΣΤΗΝ ΤΥΝΙΔΑ (ΤΥΝΗΣΙΑ)-ΓΡΑΦΕΙΟ Ο.Ε.Υ.</w:t>
      </w:r>
    </w:p>
    <w:p w:rsidR="00F71E61" w:rsidRDefault="00F71E61">
      <w:pPr>
        <w:framePr w:w="11070" w:h="270" w:hRule="exact" w:wrap="auto" w:vAnchor="page" w:hAnchor="page" w:x="271" w:y="1069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ΠΡΕΣΒΕΙΑ ΤΗΣ ΕΛΛΑΔΑΣ ΣΤΗΝ ΤΥΝΙΔΑ (ΤΥΝΗΣΙΑ)-ΓΡΑΦΕΙΟ Ο.Ε.Υ.</w:t>
      </w:r>
    </w:p>
    <w:p w:rsidR="00F71E61" w:rsidRDefault="00F71E61">
      <w:pPr>
        <w:framePr w:w="11070" w:h="270" w:hRule="exact" w:wrap="auto" w:vAnchor="page" w:hAnchor="page" w:x="271" w:y="1295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ΠΡΕΣΒΕΙΑ ΤΗΣ ΕΛΛΑΔΑΣ ΣΤΗΝ ΤΥΝΙΔΑ (ΤΥΝΗΣΙΑ)-ΓΡΑΦΕΙΟ Ο.Ε.Υ.</w:t>
      </w:r>
    </w:p>
    <w:p w:rsidR="00F71E61" w:rsidRPr="004415D8" w:rsidRDefault="00F71E61">
      <w:pPr>
        <w:framePr w:w="11070" w:h="228" w:hRule="exact" w:wrap="auto" w:vAnchor="page" w:hAnchor="page" w:x="271" w:y="2135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Δ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/</w:t>
      </w:r>
      <w:r>
        <w:rPr>
          <w:rFonts w:ascii="Arial" w:hAnsi="Arial" w:cs="Arial"/>
          <w:color w:val="000000"/>
          <w:sz w:val="20"/>
          <w:szCs w:val="20"/>
        </w:rPr>
        <w:t>ΝΣΗ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 xml:space="preserve">: 6, RUE ST.FULGENCE, NOTRE DAME, 1082 TUNIS-TUNISIA  </w:t>
      </w:r>
      <w:r w:rsidRPr="004415D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71E61" w:rsidRPr="004415D8" w:rsidRDefault="00F71E61">
      <w:pPr>
        <w:framePr w:w="11070" w:h="228" w:hRule="exact" w:wrap="auto" w:vAnchor="page" w:hAnchor="page" w:x="271" w:y="4399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Δ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/</w:t>
      </w:r>
      <w:r>
        <w:rPr>
          <w:rFonts w:ascii="Arial" w:hAnsi="Arial" w:cs="Arial"/>
          <w:color w:val="000000"/>
          <w:sz w:val="20"/>
          <w:szCs w:val="20"/>
        </w:rPr>
        <w:t>ΝΣΗ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 xml:space="preserve">: 6, RUE ST.FULGENCE, NOTRE DAME, 1082 TUNIS-TUNISIA  </w:t>
      </w:r>
      <w:r w:rsidRPr="004415D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71E61" w:rsidRPr="004415D8" w:rsidRDefault="00F71E61">
      <w:pPr>
        <w:framePr w:w="11070" w:h="228" w:hRule="exact" w:wrap="auto" w:vAnchor="page" w:hAnchor="page" w:x="271" w:y="6662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Δ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/</w:t>
      </w:r>
      <w:r>
        <w:rPr>
          <w:rFonts w:ascii="Arial" w:hAnsi="Arial" w:cs="Arial"/>
          <w:color w:val="000000"/>
          <w:sz w:val="20"/>
          <w:szCs w:val="20"/>
        </w:rPr>
        <w:t>ΝΣΗ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 xml:space="preserve">: 6, RUE ST.FULGENCE, NOTRE DAME, 1082 TUNIS-TUNISIA  </w:t>
      </w:r>
      <w:r w:rsidRPr="004415D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71E61" w:rsidRPr="004415D8" w:rsidRDefault="00F71E61">
      <w:pPr>
        <w:framePr w:w="11070" w:h="228" w:hRule="exact" w:wrap="auto" w:vAnchor="page" w:hAnchor="page" w:x="271" w:y="8925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Δ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/</w:t>
      </w:r>
      <w:r>
        <w:rPr>
          <w:rFonts w:ascii="Arial" w:hAnsi="Arial" w:cs="Arial"/>
          <w:color w:val="000000"/>
          <w:sz w:val="20"/>
          <w:szCs w:val="20"/>
        </w:rPr>
        <w:t>ΝΣΗ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 xml:space="preserve">: 6, RUE ST.FULGENCE, NOTRE DAME, 1082 TUNIS-TUNISIA  </w:t>
      </w:r>
      <w:r w:rsidRPr="004415D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71E61" w:rsidRPr="004415D8" w:rsidRDefault="00F71E61">
      <w:pPr>
        <w:framePr w:w="11070" w:h="228" w:hRule="exact" w:wrap="auto" w:vAnchor="page" w:hAnchor="page" w:x="271" w:y="10961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Δ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/</w:t>
      </w:r>
      <w:r>
        <w:rPr>
          <w:rFonts w:ascii="Arial" w:hAnsi="Arial" w:cs="Arial"/>
          <w:color w:val="000000"/>
          <w:sz w:val="20"/>
          <w:szCs w:val="20"/>
        </w:rPr>
        <w:t>ΝΣΗ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 xml:space="preserve">: 6, RUE ST.FULGENCE, NOTRE DAME, 1082 TUNIS-TUNISIA  </w:t>
      </w:r>
      <w:r w:rsidRPr="004415D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71E61" w:rsidRPr="004415D8" w:rsidRDefault="00F71E61">
      <w:pPr>
        <w:framePr w:w="11070" w:h="228" w:hRule="exact" w:wrap="auto" w:vAnchor="page" w:hAnchor="page" w:x="271" w:y="13224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Δ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/</w:t>
      </w:r>
      <w:r>
        <w:rPr>
          <w:rFonts w:ascii="Arial" w:hAnsi="Arial" w:cs="Arial"/>
          <w:color w:val="000000"/>
          <w:sz w:val="20"/>
          <w:szCs w:val="20"/>
        </w:rPr>
        <w:t>ΝΣΗ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 xml:space="preserve">: 6, RUE ST.FULGENCE, NOTRE DAME, 1082 TUNIS-TUNISIA  </w:t>
      </w:r>
      <w:r w:rsidRPr="004415D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71E61" w:rsidRDefault="00F71E61">
      <w:pPr>
        <w:framePr w:w="9450" w:h="270" w:hRule="exact" w:wrap="auto" w:vAnchor="page" w:hAnchor="page" w:x="271" w:y="2583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ΗΜ/ΝΙΑ ΕΠΙΣΤΟΛΗΣ: 20-11-2012             ΑΡ.ΠΡΩΤΟΚΟΛΛΟΥ: B.18258.2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71E61" w:rsidRDefault="00F71E61">
      <w:pPr>
        <w:framePr w:w="9450" w:h="270" w:hRule="exact" w:wrap="auto" w:vAnchor="page" w:hAnchor="page" w:x="271" w:y="4847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ΗΜ/ΝΙΑ ΕΠΙΣΤΟΛΗΣ: 20-11-2012             ΑΡ.ΠΡΩΤΟΚΟΛΛΟΥ: B.18258.3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71E61" w:rsidRDefault="00F71E61">
      <w:pPr>
        <w:framePr w:w="9450" w:h="270" w:hRule="exact" w:wrap="auto" w:vAnchor="page" w:hAnchor="page" w:x="271" w:y="7110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ΗΜ/ΝΙΑ ΕΠΙΣΤΟΛΗΣ: 20-11-2012             ΑΡ.ΠΡΩΤΟΚΟΛΛΟΥ: B.18258.4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71E61" w:rsidRDefault="00F71E61">
      <w:pPr>
        <w:framePr w:w="9450" w:h="270" w:hRule="exact" w:wrap="auto" w:vAnchor="page" w:hAnchor="page" w:x="271" w:y="9373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ΗΜ/ΝΙΑ ΕΠΙΣΤΟΛΗΣ: 20-11-2012             ΑΡ.ΠΡΩΤΟΚΟΛΛΟΥ: B.18258.5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71E61" w:rsidRDefault="00F71E61">
      <w:pPr>
        <w:framePr w:w="9450" w:h="270" w:hRule="exact" w:wrap="auto" w:vAnchor="page" w:hAnchor="page" w:x="271" w:y="11409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ΗΜ/ΝΙΑ ΕΠΙΣΤΟΛΗΣ: 20-11-2012             ΑΡ.ΠΡΩΤΟΚΟΛΛΟΥ: B.18258.6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71E61" w:rsidRDefault="00F71E61">
      <w:pPr>
        <w:framePr w:w="9450" w:h="270" w:hRule="exact" w:wrap="auto" w:vAnchor="page" w:hAnchor="page" w:x="271" w:y="13673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ΗΜ/ΝΙΑ ΕΠΙΣΤΟΛΗΣ: 20-11-2012             ΑΡ.ΠΡΩΤΟΚΟΛΛΟΥ: B.18258.7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71E61" w:rsidRPr="004415D8" w:rsidRDefault="00F71E61">
      <w:pPr>
        <w:framePr w:w="11070" w:h="221" w:hRule="exact" w:wrap="auto" w:vAnchor="page" w:hAnchor="page" w:x="271" w:y="23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ΤΗΛ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 xml:space="preserve">: (00216) 71288411, 71846632  FAX: (00216) 71789518 e-mail: grtradetun@mfa.gr </w:t>
      </w:r>
    </w:p>
    <w:p w:rsidR="00F71E61" w:rsidRPr="004415D8" w:rsidRDefault="00F71E61">
      <w:pPr>
        <w:framePr w:w="11070" w:h="221" w:hRule="exact" w:wrap="auto" w:vAnchor="page" w:hAnchor="page" w:x="271" w:y="462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ΤΗΛ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 xml:space="preserve">: (00216) 71288411, 71846632  FAX: (00216) 71789518 e-mail: grtradetun@mfa.gr </w:t>
      </w:r>
    </w:p>
    <w:p w:rsidR="00F71E61" w:rsidRPr="004415D8" w:rsidRDefault="00F71E61">
      <w:pPr>
        <w:framePr w:w="11070" w:h="221" w:hRule="exact" w:wrap="auto" w:vAnchor="page" w:hAnchor="page" w:x="271" w:y="689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ΤΗΛ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 xml:space="preserve">: (00216) 71288411, 71846632  FAX: (00216) 71789518 e-mail: grtradetun@mfa.gr </w:t>
      </w:r>
    </w:p>
    <w:p w:rsidR="00F71E61" w:rsidRPr="004415D8" w:rsidRDefault="00F71E61">
      <w:pPr>
        <w:framePr w:w="11070" w:h="221" w:hRule="exact" w:wrap="auto" w:vAnchor="page" w:hAnchor="page" w:x="271" w:y="915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ΤΗΛ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 xml:space="preserve">: (00216) 71288411, 71846632  FAX: (00216) 71789518 e-mail: grtradetun@mfa.gr </w:t>
      </w:r>
    </w:p>
    <w:p w:rsidR="00F71E61" w:rsidRPr="004415D8" w:rsidRDefault="00F71E61">
      <w:pPr>
        <w:framePr w:w="11070" w:h="221" w:hRule="exact" w:wrap="auto" w:vAnchor="page" w:hAnchor="page" w:x="271" w:y="1118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ΤΗΛ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 xml:space="preserve">: (00216) 71288411, 71846632  FAX: (00216) 71789518 e-mail: grtradetun@mfa.gr </w:t>
      </w:r>
    </w:p>
    <w:p w:rsidR="00F71E61" w:rsidRPr="004415D8" w:rsidRDefault="00F71E61">
      <w:pPr>
        <w:framePr w:w="11070" w:h="221" w:hRule="exact" w:wrap="auto" w:vAnchor="page" w:hAnchor="page" w:x="271" w:y="1345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ΤΗΛ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 xml:space="preserve">: (00216) 71288411, 71846632  FAX: (00216) 71789518 e-mail: grtradetun@mfa.gr </w:t>
      </w:r>
    </w:p>
    <w:p w:rsidR="00F71E61" w:rsidRPr="004415D8" w:rsidRDefault="00F71E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  <w:sectPr w:rsidR="00F71E61" w:rsidRPr="004415D8"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F71E61" w:rsidRDefault="00F71E61">
      <w:pPr>
        <w:framePr w:w="2205" w:h="270" w:hRule="exact" w:wrap="auto" w:vAnchor="page" w:hAnchor="page" w:x="1531" w:y="154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03/12/2012 01:51:11</w:t>
      </w:r>
    </w:p>
    <w:p w:rsidR="00F71E61" w:rsidRDefault="00B325F2">
      <w:pPr>
        <w:framePr w:w="2250" w:h="360" w:hRule="exact" w:wrap="auto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9829800</wp:posOffset>
                </wp:positionV>
                <wp:extent cx="708660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774pt" to="558pt,7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228600</wp:posOffset>
                </wp:positionV>
                <wp:extent cx="7200900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8pt" to="56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" o:allowincell="f" strokeweight="0">
                <w10:wrap anchorx="page" anchory="page"/>
              </v:line>
            </w:pict>
          </mc:Fallback>
        </mc:AlternateContent>
      </w:r>
    </w:p>
    <w:p w:rsidR="00F71E61" w:rsidRDefault="00F71E61">
      <w:pPr>
        <w:framePr w:w="1260" w:h="270" w:hRule="exact" w:wrap="auto" w:vAnchor="page" w:hAnchor="page" w:x="181" w:y="154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Εκτυπώθηκε την</w:t>
      </w:r>
    </w:p>
    <w:p w:rsidR="00F71E61" w:rsidRDefault="00F71E61">
      <w:pPr>
        <w:framePr w:w="3240" w:h="270" w:hRule="exact" w:wrap="auto" w:vAnchor="page" w:hAnchor="page" w:x="4051" w:y="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03/12/2012</w:t>
      </w:r>
    </w:p>
    <w:p w:rsidR="00F71E61" w:rsidRDefault="00F71E61">
      <w:pPr>
        <w:framePr w:w="3420" w:h="210" w:hRule="exact" w:wrap="auto" w:vAnchor="page" w:hAnchor="page" w:x="7651" w:y="15563"/>
        <w:widowControl w:val="0"/>
        <w:autoSpaceDE w:val="0"/>
        <w:autoSpaceDN w:val="0"/>
        <w:adjustRightInd w:val="0"/>
        <w:spacing w:after="0" w:line="144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Σελίδα 3 από 3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71E61" w:rsidRDefault="00F71E61">
      <w:pPr>
        <w:framePr w:w="10890" w:h="294" w:hRule="exact" w:wrap="auto" w:vAnchor="page" w:hAnchor="page" w:x="181" w:y="12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ΕΝΗΜΕΡΩΤΙΚΟ ΔΕΛΤΙΟ</w:t>
      </w:r>
    </w:p>
    <w:p w:rsidR="00F71E61" w:rsidRDefault="00F71E61">
      <w:pPr>
        <w:framePr w:w="6120" w:h="221" w:hRule="exact" w:wrap="auto" w:vAnchor="page" w:hAnchor="page" w:x="271" w:y="164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ΤΥΝΗΣΙΑ</w:t>
      </w:r>
    </w:p>
    <w:p w:rsidR="00F71E61" w:rsidRDefault="00F71E61">
      <w:pPr>
        <w:framePr w:w="6120" w:h="221" w:hRule="exact" w:wrap="auto" w:vAnchor="page" w:hAnchor="page" w:x="271" w:y="39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ΤΥΝΗΣΙΑ</w:t>
      </w:r>
    </w:p>
    <w:p w:rsidR="00F71E61" w:rsidRDefault="00F71E61">
      <w:pPr>
        <w:framePr w:w="6120" w:h="221" w:hRule="exact" w:wrap="auto" w:vAnchor="page" w:hAnchor="page" w:x="271" w:y="594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ΤΥΝΗΣΙΑ</w:t>
      </w:r>
    </w:p>
    <w:p w:rsidR="00F71E61" w:rsidRDefault="00F71E61">
      <w:pPr>
        <w:framePr w:w="6120" w:h="221" w:hRule="exact" w:wrap="auto" w:vAnchor="page" w:hAnchor="page" w:x="271" w:y="82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ΤΥΝΗΣΙΑ</w:t>
      </w:r>
    </w:p>
    <w:p w:rsidR="00F71E61" w:rsidRDefault="00F71E61">
      <w:pPr>
        <w:framePr w:w="6120" w:h="221" w:hRule="exact" w:wrap="auto" w:vAnchor="page" w:hAnchor="page" w:x="271" w:y="1024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ΤΥΝΗΣΙΑ</w:t>
      </w:r>
    </w:p>
    <w:p w:rsidR="00F71E61" w:rsidRDefault="00F71E61">
      <w:pPr>
        <w:framePr w:w="6120" w:h="221" w:hRule="exact" w:wrap="auto" w:vAnchor="page" w:hAnchor="page" w:x="271" w:y="12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ΤΥΝΗΣΙΑ</w:t>
      </w:r>
    </w:p>
    <w:p w:rsidR="00F71E61" w:rsidRDefault="00F71E61">
      <w:pPr>
        <w:framePr w:w="11070" w:h="911" w:hRule="exact" w:wrap="auto" w:vAnchor="page" w:hAnchor="page" w:x="271" w:y="2853"/>
        <w:widowControl w:val="0"/>
        <w:autoSpaceDE w:val="0"/>
        <w:autoSpaceDN w:val="0"/>
        <w:adjustRightInd w:val="0"/>
        <w:spacing w:after="0" w:line="178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 ΕΤΑΙΡΕΙΑ "SEMSEM EXPORT - LINGE DE MAISON", ΕΝΔΙΑΦΕΡΕΤΑΙ ΓΙΑ ΕΙΣΑΓΩΓΗ, ΑΠΟ ΤΗΝ ΕΛΛΑΔΑ,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ΥΦΑΣΜΑΤΩΝ</w:t>
      </w:r>
      <w:r w:rsidRPr="004415D8"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>α</w:t>
      </w:r>
      <w:r w:rsidRPr="004415D8">
        <w:rPr>
          <w:rFonts w:ascii="Arial" w:hAnsi="Arial" w:cs="Arial"/>
          <w:color w:val="000000"/>
          <w:sz w:val="20"/>
          <w:szCs w:val="20"/>
        </w:rPr>
        <w:t xml:space="preserve">) 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Cotton</w:t>
      </w:r>
      <w:r w:rsidRPr="004415D8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pour</w:t>
      </w:r>
      <w:r w:rsidRPr="004415D8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Linge</w:t>
      </w:r>
      <w:r w:rsidRPr="004415D8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Maison</w:t>
      </w:r>
      <w:r w:rsidRPr="004415D8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β</w:t>
      </w:r>
      <w:r w:rsidRPr="004415D8">
        <w:rPr>
          <w:rFonts w:ascii="Arial" w:hAnsi="Arial" w:cs="Arial"/>
          <w:color w:val="000000"/>
          <w:sz w:val="20"/>
          <w:szCs w:val="20"/>
        </w:rPr>
        <w:t xml:space="preserve">) 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Satin</w:t>
      </w:r>
      <w:r w:rsidRPr="004415D8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de</w:t>
      </w:r>
      <w:r w:rsidRPr="004415D8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Cotton</w:t>
      </w:r>
      <w:r w:rsidRPr="004415D8">
        <w:rPr>
          <w:rFonts w:ascii="Arial" w:hAnsi="Arial" w:cs="Arial"/>
          <w:color w:val="000000"/>
          <w:sz w:val="20"/>
          <w:szCs w:val="20"/>
        </w:rPr>
        <w:t xml:space="preserve"> 2,80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m</w:t>
      </w:r>
      <w:r w:rsidRPr="004415D8">
        <w:rPr>
          <w:rFonts w:ascii="Arial" w:hAnsi="Arial" w:cs="Arial"/>
          <w:color w:val="000000"/>
          <w:sz w:val="20"/>
          <w:szCs w:val="20"/>
        </w:rPr>
        <w:t>. (</w:t>
      </w:r>
      <w:r>
        <w:rPr>
          <w:rFonts w:ascii="Arial" w:hAnsi="Arial" w:cs="Arial"/>
          <w:color w:val="000000"/>
          <w:sz w:val="20"/>
          <w:szCs w:val="20"/>
        </w:rPr>
        <w:t>Αρμόδ</w:t>
      </w:r>
      <w:r w:rsidRPr="004415D8">
        <w:rPr>
          <w:rFonts w:ascii="Arial" w:hAnsi="Arial" w:cs="Arial"/>
          <w:color w:val="000000"/>
          <w:sz w:val="20"/>
          <w:szCs w:val="20"/>
        </w:rPr>
        <w:t xml:space="preserve">.: </w:t>
      </w:r>
      <w:r>
        <w:rPr>
          <w:rFonts w:ascii="Arial" w:hAnsi="Arial" w:cs="Arial"/>
          <w:color w:val="000000"/>
          <w:sz w:val="20"/>
          <w:szCs w:val="20"/>
        </w:rPr>
        <w:t>κα</w:t>
      </w:r>
      <w:r w:rsidRPr="004415D8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Raoudha</w:t>
      </w:r>
      <w:r w:rsidRPr="004415D8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Bellali</w:t>
      </w:r>
      <w:r w:rsidRPr="004415D8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Belaifa</w:t>
      </w:r>
      <w:r w:rsidRPr="004415D8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δ</w:t>
      </w:r>
      <w:r w:rsidRPr="004415D8">
        <w:rPr>
          <w:rFonts w:ascii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</w:rPr>
        <w:t>νση</w:t>
      </w:r>
      <w:r w:rsidRPr="004415D8">
        <w:rPr>
          <w:rFonts w:ascii="Arial" w:hAnsi="Arial" w:cs="Arial"/>
          <w:color w:val="000000"/>
          <w:sz w:val="20"/>
          <w:szCs w:val="20"/>
        </w:rPr>
        <w:t xml:space="preserve">: 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Rue</w:t>
      </w:r>
      <w:r w:rsidRPr="004415D8">
        <w:rPr>
          <w:rFonts w:ascii="Times New Roman" w:hAnsi="Times New Roman"/>
          <w:sz w:val="24"/>
          <w:szCs w:val="24"/>
        </w:rPr>
        <w:t xml:space="preserve"> </w:t>
      </w:r>
      <w:r w:rsidRPr="004415D8">
        <w:rPr>
          <w:rFonts w:ascii="Arial" w:hAnsi="Arial" w:cs="Arial"/>
          <w:color w:val="000000"/>
          <w:sz w:val="20"/>
          <w:szCs w:val="20"/>
        </w:rPr>
        <w:t xml:space="preserve">62125 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cite</w:t>
      </w:r>
      <w:r w:rsidRPr="004415D8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Ibn</w:t>
      </w:r>
      <w:r w:rsidRPr="004415D8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Khaldoun</w:t>
      </w:r>
      <w:r w:rsidRPr="004415D8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Tunis</w:t>
      </w:r>
      <w:r w:rsidRPr="004415D8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τηλ</w:t>
      </w:r>
      <w:r w:rsidRPr="004415D8">
        <w:rPr>
          <w:rFonts w:ascii="Arial" w:hAnsi="Arial" w:cs="Arial"/>
          <w:color w:val="000000"/>
          <w:sz w:val="20"/>
          <w:szCs w:val="20"/>
        </w:rPr>
        <w:t xml:space="preserve">: (00216) 71933044, 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fax</w:t>
      </w:r>
      <w:r w:rsidRPr="004415D8">
        <w:rPr>
          <w:rFonts w:ascii="Arial" w:hAnsi="Arial" w:cs="Arial"/>
          <w:color w:val="000000"/>
          <w:sz w:val="20"/>
          <w:szCs w:val="20"/>
        </w:rPr>
        <w:t xml:space="preserve">: (00216) 71922744, 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e</w:t>
      </w:r>
      <w:r w:rsidRPr="004415D8">
        <w:rPr>
          <w:rFonts w:ascii="Arial" w:hAnsi="Arial" w:cs="Arial"/>
          <w:color w:val="000000"/>
          <w:sz w:val="20"/>
          <w:szCs w:val="20"/>
        </w:rPr>
        <w:t>-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mail</w:t>
      </w:r>
      <w:r w:rsidRPr="004415D8">
        <w:rPr>
          <w:rFonts w:ascii="Arial" w:hAnsi="Arial" w:cs="Arial"/>
          <w:color w:val="000000"/>
          <w:sz w:val="20"/>
          <w:szCs w:val="20"/>
        </w:rPr>
        <w:t xml:space="preserve">: 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semsem</w:t>
      </w:r>
      <w:r w:rsidRPr="004415D8">
        <w:rPr>
          <w:rFonts w:ascii="Arial" w:hAnsi="Arial" w:cs="Arial"/>
          <w:color w:val="000000"/>
          <w:sz w:val="20"/>
          <w:szCs w:val="20"/>
        </w:rPr>
        <w:t>@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planet</w:t>
      </w:r>
      <w:r w:rsidRPr="004415D8">
        <w:rPr>
          <w:rFonts w:ascii="Arial" w:hAnsi="Arial" w:cs="Arial"/>
          <w:color w:val="000000"/>
          <w:sz w:val="20"/>
          <w:szCs w:val="20"/>
        </w:rPr>
        <w:t>.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tn</w:t>
      </w:r>
      <w:r w:rsidRPr="004415D8">
        <w:rPr>
          <w:rFonts w:ascii="Arial" w:hAnsi="Arial" w:cs="Arial"/>
          <w:color w:val="000000"/>
          <w:sz w:val="20"/>
          <w:szCs w:val="20"/>
        </w:rPr>
        <w:t xml:space="preserve">, 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web</w:t>
      </w:r>
      <w:r w:rsidRPr="004415D8">
        <w:rPr>
          <w:rFonts w:ascii="Arial" w:hAnsi="Arial" w:cs="Arial"/>
          <w:color w:val="000000"/>
          <w:sz w:val="20"/>
          <w:szCs w:val="20"/>
        </w:rPr>
        <w:t>-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site</w:t>
      </w:r>
      <w:r w:rsidRPr="004415D8">
        <w:rPr>
          <w:rFonts w:ascii="Arial" w:hAnsi="Arial" w:cs="Arial"/>
          <w:color w:val="000000"/>
          <w:sz w:val="20"/>
          <w:szCs w:val="20"/>
        </w:rPr>
        <w:t>:</w:t>
      </w:r>
      <w:r w:rsidRPr="004415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www.semsemexport.com).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71E61" w:rsidRPr="00EB2652" w:rsidRDefault="00F71E61">
      <w:pPr>
        <w:framePr w:w="11070" w:h="683" w:hRule="exact" w:wrap="auto" w:vAnchor="page" w:hAnchor="page" w:x="271" w:y="5117"/>
        <w:widowControl w:val="0"/>
        <w:autoSpaceDE w:val="0"/>
        <w:autoSpaceDN w:val="0"/>
        <w:adjustRightInd w:val="0"/>
        <w:spacing w:after="0" w:line="178" w:lineRule="atLeast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 xml:space="preserve">Η ΕΤΑΙΡΕΙΑ "SARTEX", ΕΝΔΙΑΦΕΡΕΤΑΙ ΓΙΑ ΕΙΣΑΓΩΓΗ, ΑΠΟ ΤΗΝ ΕΛΛΑΔΑ, ΥΦΑΣΜΑΤΩΝ DENIM. 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(</w:t>
      </w:r>
      <w:r>
        <w:rPr>
          <w:rFonts w:ascii="Arial" w:hAnsi="Arial" w:cs="Arial"/>
          <w:color w:val="000000"/>
          <w:sz w:val="20"/>
          <w:szCs w:val="20"/>
        </w:rPr>
        <w:t>Αρμόδ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 xml:space="preserve">.: </w:t>
      </w:r>
      <w:r>
        <w:rPr>
          <w:rFonts w:ascii="Arial" w:hAnsi="Arial" w:cs="Arial"/>
          <w:color w:val="000000"/>
          <w:sz w:val="20"/>
          <w:szCs w:val="20"/>
        </w:rPr>
        <w:t>κα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 xml:space="preserve"> Makram</w:t>
      </w:r>
      <w:r w:rsidRPr="004415D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 xml:space="preserve">Bacha, </w:t>
      </w:r>
      <w:r>
        <w:rPr>
          <w:rFonts w:ascii="Arial" w:hAnsi="Arial" w:cs="Arial"/>
          <w:color w:val="000000"/>
          <w:sz w:val="20"/>
          <w:szCs w:val="20"/>
        </w:rPr>
        <w:t>δ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/</w:t>
      </w:r>
      <w:r>
        <w:rPr>
          <w:rFonts w:ascii="Arial" w:hAnsi="Arial" w:cs="Arial"/>
          <w:color w:val="000000"/>
          <w:sz w:val="20"/>
          <w:szCs w:val="20"/>
        </w:rPr>
        <w:t>νση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 xml:space="preserve">: Km 1, Route de Sousse, 5016 Ksar Hellal, </w:t>
      </w:r>
      <w:r>
        <w:rPr>
          <w:rFonts w:ascii="Arial" w:hAnsi="Arial" w:cs="Arial"/>
          <w:color w:val="000000"/>
          <w:sz w:val="20"/>
          <w:szCs w:val="20"/>
        </w:rPr>
        <w:t>τηλ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: (00216) 73473190, 73472126, fax: (00216) 73473244, e-mail:</w:t>
      </w:r>
      <w:r w:rsidRPr="004415D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B2652">
        <w:rPr>
          <w:rFonts w:ascii="Arial" w:hAnsi="Arial" w:cs="Arial"/>
          <w:color w:val="000000"/>
          <w:sz w:val="20"/>
          <w:szCs w:val="20"/>
          <w:lang w:val="en-US"/>
        </w:rPr>
        <w:t>adm@sartex.com.tn).</w:t>
      </w:r>
      <w:r w:rsidRPr="00EB2652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71E61" w:rsidRPr="00EB2652" w:rsidRDefault="00F71E61">
      <w:pPr>
        <w:framePr w:w="11070" w:h="911" w:hRule="exact" w:wrap="auto" w:vAnchor="page" w:hAnchor="page" w:x="271" w:y="7152"/>
        <w:widowControl w:val="0"/>
        <w:autoSpaceDE w:val="0"/>
        <w:autoSpaceDN w:val="0"/>
        <w:adjustRightInd w:val="0"/>
        <w:spacing w:after="0" w:line="178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 ΕΤΑΙΡΕΙΑ "RICAMOTEX", ΕΝΔΙΑΦΕΡΕΤΑΙ ΓΙΑ ΕΙΣΑΓΩΓΗ, ΑΠΟ ΤΗΝ ΕΛΛΑΔΑ, 100% ΒΑΜΒΑΚΕΡΩΝ ΥΦΑΣΜΑΤΩΝ.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(Αρμόδ.: κ.Fernando Lugar, δ/νση: 11, rue du Bois, Z.I. Ksar Said, 2086 Douar Hicher, Manouba, τηλ: (00216) 70662788,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652">
        <w:rPr>
          <w:rFonts w:ascii="Arial" w:hAnsi="Arial" w:cs="Arial"/>
          <w:color w:val="000000"/>
          <w:sz w:val="20"/>
          <w:szCs w:val="20"/>
        </w:rPr>
        <w:t xml:space="preserve">70662831, 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fax</w:t>
      </w:r>
      <w:r w:rsidRPr="00EB2652">
        <w:rPr>
          <w:rFonts w:ascii="Arial" w:hAnsi="Arial" w:cs="Arial"/>
          <w:color w:val="000000"/>
          <w:sz w:val="20"/>
          <w:szCs w:val="20"/>
        </w:rPr>
        <w:t xml:space="preserve">: (00216) 70662797, 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e</w:t>
      </w:r>
      <w:r w:rsidRPr="00EB2652">
        <w:rPr>
          <w:rFonts w:ascii="Arial" w:hAnsi="Arial" w:cs="Arial"/>
          <w:color w:val="000000"/>
          <w:sz w:val="20"/>
          <w:szCs w:val="20"/>
        </w:rPr>
        <w:t>-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mail</w:t>
      </w:r>
      <w:r w:rsidRPr="00EB2652">
        <w:rPr>
          <w:rFonts w:ascii="Arial" w:hAnsi="Arial" w:cs="Arial"/>
          <w:color w:val="000000"/>
          <w:sz w:val="20"/>
          <w:szCs w:val="20"/>
        </w:rPr>
        <w:t xml:space="preserve">: 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ricamotextunisie</w:t>
      </w:r>
      <w:r w:rsidRPr="00EB2652">
        <w:rPr>
          <w:rFonts w:ascii="Arial" w:hAnsi="Arial" w:cs="Arial"/>
          <w:color w:val="000000"/>
          <w:sz w:val="20"/>
          <w:szCs w:val="20"/>
        </w:rPr>
        <w:t>@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ricamotex</w:t>
      </w:r>
      <w:r w:rsidRPr="00EB2652">
        <w:rPr>
          <w:rFonts w:ascii="Arial" w:hAnsi="Arial" w:cs="Arial"/>
          <w:color w:val="000000"/>
          <w:sz w:val="20"/>
          <w:szCs w:val="20"/>
        </w:rPr>
        <w:t>.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com</w:t>
      </w:r>
      <w:r w:rsidRPr="00EB2652">
        <w:rPr>
          <w:rFonts w:ascii="Arial" w:hAnsi="Arial" w:cs="Arial"/>
          <w:color w:val="000000"/>
          <w:sz w:val="20"/>
          <w:szCs w:val="20"/>
        </w:rPr>
        <w:t xml:space="preserve">, 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commerciale</w:t>
      </w:r>
      <w:r w:rsidRPr="00EB2652">
        <w:rPr>
          <w:rFonts w:ascii="Arial" w:hAnsi="Arial" w:cs="Arial"/>
          <w:color w:val="000000"/>
          <w:sz w:val="20"/>
          <w:szCs w:val="20"/>
        </w:rPr>
        <w:t>@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ricamotex</w:t>
      </w:r>
      <w:r w:rsidRPr="00EB2652">
        <w:rPr>
          <w:rFonts w:ascii="Arial" w:hAnsi="Arial" w:cs="Arial"/>
          <w:color w:val="000000"/>
          <w:sz w:val="20"/>
          <w:szCs w:val="20"/>
        </w:rPr>
        <w:t>.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com</w:t>
      </w:r>
      <w:r w:rsidRPr="00EB2652">
        <w:rPr>
          <w:rFonts w:ascii="Arial" w:hAnsi="Arial" w:cs="Arial"/>
          <w:color w:val="000000"/>
          <w:sz w:val="20"/>
          <w:szCs w:val="20"/>
        </w:rPr>
        <w:t>,</w:t>
      </w:r>
      <w:r w:rsidRPr="00EB2652">
        <w:rPr>
          <w:rFonts w:ascii="Times New Roman" w:hAnsi="Times New Roman"/>
          <w:sz w:val="24"/>
          <w:szCs w:val="24"/>
        </w:rPr>
        <w:t xml:space="preserve"> 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amministrazione</w:t>
      </w:r>
      <w:r w:rsidRPr="00EB2652">
        <w:rPr>
          <w:rFonts w:ascii="Arial" w:hAnsi="Arial" w:cs="Arial"/>
          <w:color w:val="000000"/>
          <w:sz w:val="20"/>
          <w:szCs w:val="20"/>
        </w:rPr>
        <w:t>@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ricamotex</w:t>
      </w:r>
      <w:r w:rsidRPr="00EB2652">
        <w:rPr>
          <w:rFonts w:ascii="Arial" w:hAnsi="Arial" w:cs="Arial"/>
          <w:color w:val="000000"/>
          <w:sz w:val="20"/>
          <w:szCs w:val="20"/>
        </w:rPr>
        <w:t>.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com</w:t>
      </w:r>
      <w:r w:rsidRPr="00EB2652">
        <w:rPr>
          <w:rFonts w:ascii="Arial" w:hAnsi="Arial" w:cs="Arial"/>
          <w:color w:val="000000"/>
          <w:sz w:val="20"/>
          <w:szCs w:val="20"/>
        </w:rPr>
        <w:t xml:space="preserve">, 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personale</w:t>
      </w:r>
      <w:r w:rsidRPr="00EB2652">
        <w:rPr>
          <w:rFonts w:ascii="Arial" w:hAnsi="Arial" w:cs="Arial"/>
          <w:color w:val="000000"/>
          <w:sz w:val="20"/>
          <w:szCs w:val="20"/>
        </w:rPr>
        <w:t>@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ricamotex</w:t>
      </w:r>
      <w:r w:rsidRPr="00EB2652">
        <w:rPr>
          <w:rFonts w:ascii="Arial" w:hAnsi="Arial" w:cs="Arial"/>
          <w:color w:val="000000"/>
          <w:sz w:val="20"/>
          <w:szCs w:val="20"/>
        </w:rPr>
        <w:t>.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com</w:t>
      </w:r>
      <w:r w:rsidRPr="00EB2652">
        <w:rPr>
          <w:rFonts w:ascii="Arial" w:hAnsi="Arial" w:cs="Arial"/>
          <w:color w:val="000000"/>
          <w:sz w:val="20"/>
          <w:szCs w:val="20"/>
        </w:rPr>
        <w:t>).</w:t>
      </w:r>
      <w:r w:rsidRPr="00EB2652">
        <w:rPr>
          <w:rFonts w:ascii="Times New Roman" w:hAnsi="Times New Roman"/>
          <w:sz w:val="24"/>
          <w:szCs w:val="24"/>
        </w:rPr>
        <w:t xml:space="preserve"> </w:t>
      </w:r>
    </w:p>
    <w:p w:rsidR="00F71E61" w:rsidRDefault="00F71E61">
      <w:pPr>
        <w:framePr w:w="11070" w:h="683" w:hRule="exact" w:wrap="auto" w:vAnchor="page" w:hAnchor="page" w:x="271" w:y="9416"/>
        <w:widowControl w:val="0"/>
        <w:autoSpaceDE w:val="0"/>
        <w:autoSpaceDN w:val="0"/>
        <w:adjustRightInd w:val="0"/>
        <w:spacing w:after="0" w:line="178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 ΕΤΑΙΡΕΙΑ "POLYMAILLE TRICOTAGE", ΕΝΔΙΑΦΕΡΕΤΑΙ ΓΙΑ ΕΙΣΑΓΩΓΗ, ΑΠΟ ΤΗΝ ΕΛΛΑΔΑ, ΒΑΜΒΑΚΟΝΗΜΑΤΟΣ Νο.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71E61" w:rsidRPr="00EB2652" w:rsidRDefault="00F71E61">
      <w:pPr>
        <w:framePr w:w="11070" w:h="683" w:hRule="exact" w:wrap="auto" w:vAnchor="page" w:hAnchor="page" w:x="271" w:y="9416"/>
        <w:widowControl w:val="0"/>
        <w:autoSpaceDE w:val="0"/>
        <w:autoSpaceDN w:val="0"/>
        <w:adjustRightInd w:val="0"/>
        <w:spacing w:after="0" w:line="178" w:lineRule="atLeast"/>
        <w:jc w:val="both"/>
        <w:rPr>
          <w:rFonts w:ascii="Times New Roman" w:hAnsi="Times New Roman"/>
          <w:sz w:val="24"/>
          <w:szCs w:val="24"/>
          <w:lang w:val="en-US"/>
        </w:rPr>
      </w:pPr>
      <w:r w:rsidRPr="004415D8">
        <w:rPr>
          <w:rFonts w:ascii="Arial" w:hAnsi="Arial" w:cs="Arial"/>
          <w:color w:val="000000"/>
          <w:sz w:val="20"/>
          <w:szCs w:val="20"/>
          <w:lang w:val="en-US"/>
        </w:rPr>
        <w:t>40, 50, 68, 34. (</w:t>
      </w:r>
      <w:r>
        <w:rPr>
          <w:rFonts w:ascii="Arial" w:hAnsi="Arial" w:cs="Arial"/>
          <w:color w:val="000000"/>
          <w:sz w:val="20"/>
          <w:szCs w:val="20"/>
        </w:rPr>
        <w:t>Δ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/</w:t>
      </w:r>
      <w:r>
        <w:rPr>
          <w:rFonts w:ascii="Arial" w:hAnsi="Arial" w:cs="Arial"/>
          <w:color w:val="000000"/>
          <w:sz w:val="20"/>
          <w:szCs w:val="20"/>
        </w:rPr>
        <w:t>νση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 xml:space="preserve">: 11, Rue Djerba Ksar Hellal Tunisie, </w:t>
      </w:r>
      <w:r>
        <w:rPr>
          <w:rFonts w:ascii="Arial" w:hAnsi="Arial" w:cs="Arial"/>
          <w:color w:val="000000"/>
          <w:sz w:val="20"/>
          <w:szCs w:val="20"/>
        </w:rPr>
        <w:t>τηλ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: (00216) 73450063, fax: (00216) 73452292, e-mail:</w:t>
      </w:r>
      <w:r w:rsidRPr="004415D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B2652">
        <w:rPr>
          <w:rFonts w:ascii="Arial" w:hAnsi="Arial" w:cs="Arial"/>
          <w:color w:val="000000"/>
          <w:sz w:val="20"/>
          <w:szCs w:val="20"/>
          <w:lang w:val="en-US"/>
        </w:rPr>
        <w:t>polymaille1@topnet.tn).</w:t>
      </w:r>
      <w:r w:rsidRPr="00EB2652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71E61" w:rsidRPr="00EB2652" w:rsidRDefault="00F71E61">
      <w:pPr>
        <w:framePr w:w="11070" w:h="683" w:hRule="exact" w:wrap="auto" w:vAnchor="page" w:hAnchor="page" w:x="271" w:y="11452"/>
        <w:widowControl w:val="0"/>
        <w:autoSpaceDE w:val="0"/>
        <w:autoSpaceDN w:val="0"/>
        <w:adjustRightInd w:val="0"/>
        <w:spacing w:after="0" w:line="178" w:lineRule="atLeast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Η ΕΤΑΙΡΕΙΑ "POLYMAILLE FINISSAGE", ΕΝΔΙΑΦΕΡΕΤΑΙ ΓΙΑ ΕΙΣΑΓΩΓΗ, ΑΠΟ ΤΗΝ ΕΛΛΑΔΑ, ΒΑΜΒΑΚΟΝΗΜΑΤΟΣ Νο.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652">
        <w:rPr>
          <w:rFonts w:ascii="Arial" w:hAnsi="Arial" w:cs="Arial"/>
          <w:color w:val="000000"/>
          <w:sz w:val="20"/>
          <w:szCs w:val="20"/>
        </w:rPr>
        <w:t xml:space="preserve">40, 50, 68, 34. 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(</w:t>
      </w:r>
      <w:r>
        <w:rPr>
          <w:rFonts w:ascii="Arial" w:hAnsi="Arial" w:cs="Arial"/>
          <w:color w:val="000000"/>
          <w:sz w:val="20"/>
          <w:szCs w:val="20"/>
        </w:rPr>
        <w:t>Δ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/</w:t>
      </w:r>
      <w:r>
        <w:rPr>
          <w:rFonts w:ascii="Arial" w:hAnsi="Arial" w:cs="Arial"/>
          <w:color w:val="000000"/>
          <w:sz w:val="20"/>
          <w:szCs w:val="20"/>
        </w:rPr>
        <w:t>νση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 xml:space="preserve">: Zone Industrielle Ksar Hellal Tunisie, </w:t>
      </w:r>
      <w:r>
        <w:rPr>
          <w:rFonts w:ascii="Arial" w:hAnsi="Arial" w:cs="Arial"/>
          <w:color w:val="000000"/>
          <w:sz w:val="20"/>
          <w:szCs w:val="20"/>
        </w:rPr>
        <w:t>τηλ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: (00216) 73540458, fax: (00216) 73540457, e-mail:</w:t>
      </w:r>
      <w:r w:rsidRPr="004415D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B2652">
        <w:rPr>
          <w:rFonts w:ascii="Arial" w:hAnsi="Arial" w:cs="Arial"/>
          <w:color w:val="000000"/>
          <w:sz w:val="20"/>
          <w:szCs w:val="20"/>
          <w:lang w:val="en-US"/>
        </w:rPr>
        <w:t>polymaille2@yahoo.fr).</w:t>
      </w:r>
      <w:r w:rsidRPr="00EB2652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71E61" w:rsidRPr="004415D8" w:rsidRDefault="00F71E61" w:rsidP="00EB2652">
      <w:pPr>
        <w:framePr w:w="11070" w:h="1058" w:hRule="exact" w:wrap="auto" w:vAnchor="page" w:hAnchor="page" w:x="271" w:y="13508"/>
        <w:widowControl w:val="0"/>
        <w:autoSpaceDE w:val="0"/>
        <w:autoSpaceDN w:val="0"/>
        <w:adjustRightInd w:val="0"/>
        <w:spacing w:after="0" w:line="178" w:lineRule="atLeast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Η ΕΤΑΙΡΕΙΑ "ATTIAS GROUP", ΕΝΔΙΑΦΕΡΕΤΑΙ ΓΙΑ ΕΙΣΑΓΩΓΗ, ΑΠΟ ΤΗΝ ΕΛΛΑΔΑ, ΥΦΑΣΜΑΤΩΝ DENIM 100% Ή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ΠΑΡΕΜΦΕΡΩΝ. </w:t>
      </w:r>
      <w:r w:rsidRPr="00EB2652">
        <w:rPr>
          <w:rFonts w:ascii="Arial" w:hAnsi="Arial" w:cs="Arial"/>
          <w:color w:val="000000"/>
          <w:sz w:val="20"/>
          <w:szCs w:val="20"/>
          <w:lang w:val="en-US"/>
        </w:rPr>
        <w:t>(</w:t>
      </w:r>
      <w:r>
        <w:rPr>
          <w:rFonts w:ascii="Arial" w:hAnsi="Arial" w:cs="Arial"/>
          <w:color w:val="000000"/>
          <w:sz w:val="20"/>
          <w:szCs w:val="20"/>
        </w:rPr>
        <w:t>Αρμόδ</w:t>
      </w:r>
      <w:r w:rsidRPr="00EB2652">
        <w:rPr>
          <w:rFonts w:ascii="Arial" w:hAnsi="Arial" w:cs="Arial"/>
          <w:color w:val="000000"/>
          <w:sz w:val="20"/>
          <w:szCs w:val="20"/>
          <w:lang w:val="en-US"/>
        </w:rPr>
        <w:t xml:space="preserve">.: </w:t>
      </w:r>
      <w:r>
        <w:rPr>
          <w:rFonts w:ascii="Arial" w:hAnsi="Arial" w:cs="Arial"/>
          <w:color w:val="000000"/>
          <w:sz w:val="20"/>
          <w:szCs w:val="20"/>
        </w:rPr>
        <w:t>κα</w:t>
      </w:r>
      <w:r w:rsidRPr="00EB2652">
        <w:rPr>
          <w:rFonts w:ascii="Arial" w:hAnsi="Arial" w:cs="Arial"/>
          <w:color w:val="000000"/>
          <w:sz w:val="20"/>
          <w:szCs w:val="20"/>
          <w:lang w:val="en-US"/>
        </w:rPr>
        <w:t xml:space="preserve"> Cathy Da Cruz, e-mail: cathy@attiasgroup.com,  </w:t>
      </w:r>
      <w:r>
        <w:rPr>
          <w:rFonts w:ascii="Arial" w:hAnsi="Arial" w:cs="Arial"/>
          <w:color w:val="000000"/>
          <w:sz w:val="20"/>
          <w:szCs w:val="20"/>
        </w:rPr>
        <w:t>δ</w:t>
      </w:r>
      <w:r w:rsidRPr="00EB2652">
        <w:rPr>
          <w:rFonts w:ascii="Arial" w:hAnsi="Arial" w:cs="Arial"/>
          <w:color w:val="000000"/>
          <w:sz w:val="20"/>
          <w:szCs w:val="20"/>
          <w:lang w:val="en-US"/>
        </w:rPr>
        <w:t>/</w:t>
      </w:r>
      <w:r>
        <w:rPr>
          <w:rFonts w:ascii="Arial" w:hAnsi="Arial" w:cs="Arial"/>
          <w:color w:val="000000"/>
          <w:sz w:val="20"/>
          <w:szCs w:val="20"/>
        </w:rPr>
        <w:t>νση</w:t>
      </w:r>
      <w:r w:rsidRPr="00EB2652">
        <w:rPr>
          <w:rFonts w:ascii="Arial" w:hAnsi="Arial" w:cs="Arial"/>
          <w:color w:val="000000"/>
          <w:sz w:val="20"/>
          <w:szCs w:val="20"/>
          <w:lang w:val="en-US"/>
        </w:rPr>
        <w:t>: No 143, lotissement Jinene Eddounya,</w:t>
      </w:r>
      <w:r w:rsidRPr="00EB265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 xml:space="preserve">2046 Sidi Daoud, </w:t>
      </w:r>
      <w:r>
        <w:rPr>
          <w:rFonts w:ascii="Arial" w:hAnsi="Arial" w:cs="Arial"/>
          <w:color w:val="000000"/>
          <w:sz w:val="20"/>
          <w:szCs w:val="20"/>
        </w:rPr>
        <w:t>τηλ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: (00216) 70939977, 70939997, 70939888, fax: (00216) 70938877, web-site: www.attiasgroup.com).</w:t>
      </w:r>
      <w:r w:rsidRPr="004415D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71E61" w:rsidRDefault="00F71E61">
      <w:pPr>
        <w:framePr w:w="11070" w:h="270" w:hRule="exact" w:wrap="auto" w:vAnchor="page" w:hAnchor="page" w:x="271" w:y="186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ΠΡΕΣΒΕΙΑ ΤΗΣ ΕΛΛΑΔΑΣ ΣΤΗΝ ΤΥΝΙΔΑ (ΤΥΝΗΣΙΑ)-ΓΡΑΦΕΙΟ Ο.Ε.Υ.</w:t>
      </w:r>
    </w:p>
    <w:p w:rsidR="00F71E61" w:rsidRDefault="00F71E61">
      <w:pPr>
        <w:framePr w:w="11070" w:h="270" w:hRule="exact" w:wrap="auto" w:vAnchor="page" w:hAnchor="page" w:x="271" w:y="412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ΠΡΕΣΒΕΙΑ ΤΗΣ ΕΛΛΑΔΑΣ ΣΤΗΝ ΤΥΝΙΔΑ (ΤΥΝΗΣΙΑ)-ΓΡΑΦΕΙΟ Ο.Ε.Υ.</w:t>
      </w:r>
    </w:p>
    <w:p w:rsidR="00F71E61" w:rsidRDefault="00F71E61">
      <w:pPr>
        <w:framePr w:w="11070" w:h="270" w:hRule="exact" w:wrap="auto" w:vAnchor="page" w:hAnchor="page" w:x="271" w:y="616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ΠΡΕΣΒΕΙΑ ΤΗΣ ΕΛΛΑΔΑΣ ΣΤΗΝ ΤΥΝΙΔΑ (ΤΥΝΗΣΙΑ)-ΓΡΑΦΕΙΟ Ο.Ε.Υ.</w:t>
      </w:r>
    </w:p>
    <w:p w:rsidR="00F71E61" w:rsidRDefault="00F71E61">
      <w:pPr>
        <w:framePr w:w="11070" w:h="270" w:hRule="exact" w:wrap="auto" w:vAnchor="page" w:hAnchor="page" w:x="271" w:y="84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ΠΡΕΣΒΕΙΑ ΤΗΣ ΕΛΛΑΔΑΣ ΣΤΗΝ ΤΥΝΙΔΑ (ΤΥΝΗΣΙΑ)-ΓΡΑΦΕΙΟ Ο.Ε.Υ.</w:t>
      </w:r>
    </w:p>
    <w:p w:rsidR="00F71E61" w:rsidRDefault="00F71E61">
      <w:pPr>
        <w:framePr w:w="11070" w:h="270" w:hRule="exact" w:wrap="auto" w:vAnchor="page" w:hAnchor="page" w:x="271" w:y="104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ΠΡΕΣΒΕΙΑ ΤΗΣ ΕΛΛΑΔΑΣ ΣΤΗΝ ΤΥΝΙΔΑ (ΤΥΝΗΣΙΑ)-ΓΡΑΦΕΙΟ Ο.Ε.Υ.</w:t>
      </w:r>
    </w:p>
    <w:p w:rsidR="00F71E61" w:rsidRDefault="00F71E61">
      <w:pPr>
        <w:framePr w:w="11070" w:h="270" w:hRule="exact" w:wrap="auto" w:vAnchor="page" w:hAnchor="page" w:x="271" w:y="1249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ΠΡΕΣΒΕΙΑ ΤΗΣ ΕΛΛΑΔΑΣ ΣΤΗΝ ΤΥΝΙΔΑ (ΤΥΝΗΣΙΑ)-ΓΡΑΦΕΙΟ Ο.Ε.Υ.</w:t>
      </w:r>
    </w:p>
    <w:p w:rsidR="00F71E61" w:rsidRPr="004415D8" w:rsidRDefault="00F71E61">
      <w:pPr>
        <w:framePr w:w="11070" w:h="228" w:hRule="exact" w:wrap="auto" w:vAnchor="page" w:hAnchor="page" w:x="271" w:y="2135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Δ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/</w:t>
      </w:r>
      <w:r>
        <w:rPr>
          <w:rFonts w:ascii="Arial" w:hAnsi="Arial" w:cs="Arial"/>
          <w:color w:val="000000"/>
          <w:sz w:val="20"/>
          <w:szCs w:val="20"/>
        </w:rPr>
        <w:t>ΝΣΗ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 xml:space="preserve">: 6, RUE ST.FULGENCE, NOTRE DAME, 1082 TUNIS-TUNISIA  </w:t>
      </w:r>
      <w:r w:rsidRPr="004415D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71E61" w:rsidRPr="004415D8" w:rsidRDefault="00F71E61">
      <w:pPr>
        <w:framePr w:w="11070" w:h="228" w:hRule="exact" w:wrap="auto" w:vAnchor="page" w:hAnchor="page" w:x="271" w:y="4399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Δ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/</w:t>
      </w:r>
      <w:r>
        <w:rPr>
          <w:rFonts w:ascii="Arial" w:hAnsi="Arial" w:cs="Arial"/>
          <w:color w:val="000000"/>
          <w:sz w:val="20"/>
          <w:szCs w:val="20"/>
        </w:rPr>
        <w:t>ΝΣΗ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 xml:space="preserve">: 6, RUE ST.FULGENCE, NOTRE DAME, 1082 TUNIS-TUNISIA  </w:t>
      </w:r>
      <w:r w:rsidRPr="004415D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71E61" w:rsidRPr="004415D8" w:rsidRDefault="00F71E61">
      <w:pPr>
        <w:framePr w:w="11070" w:h="228" w:hRule="exact" w:wrap="auto" w:vAnchor="page" w:hAnchor="page" w:x="271" w:y="6434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Δ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/</w:t>
      </w:r>
      <w:r>
        <w:rPr>
          <w:rFonts w:ascii="Arial" w:hAnsi="Arial" w:cs="Arial"/>
          <w:color w:val="000000"/>
          <w:sz w:val="20"/>
          <w:szCs w:val="20"/>
        </w:rPr>
        <w:t>ΝΣΗ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 xml:space="preserve">: 6, RUE ST.FULGENCE, NOTRE DAME, 1082 TUNIS-TUNISIA  </w:t>
      </w:r>
      <w:r w:rsidRPr="004415D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71E61" w:rsidRPr="004415D8" w:rsidRDefault="00F71E61">
      <w:pPr>
        <w:framePr w:w="11070" w:h="228" w:hRule="exact" w:wrap="auto" w:vAnchor="page" w:hAnchor="page" w:x="271" w:y="8698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Δ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/</w:t>
      </w:r>
      <w:r>
        <w:rPr>
          <w:rFonts w:ascii="Arial" w:hAnsi="Arial" w:cs="Arial"/>
          <w:color w:val="000000"/>
          <w:sz w:val="20"/>
          <w:szCs w:val="20"/>
        </w:rPr>
        <w:t>ΝΣΗ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 xml:space="preserve">: 6, RUE ST.FULGENCE, NOTRE DAME, 1082 TUNIS-TUNISIA  </w:t>
      </w:r>
      <w:r w:rsidRPr="004415D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71E61" w:rsidRPr="004415D8" w:rsidRDefault="00F71E61">
      <w:pPr>
        <w:framePr w:w="11070" w:h="228" w:hRule="exact" w:wrap="auto" w:vAnchor="page" w:hAnchor="page" w:x="271" w:y="10733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Δ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/</w:t>
      </w:r>
      <w:r>
        <w:rPr>
          <w:rFonts w:ascii="Arial" w:hAnsi="Arial" w:cs="Arial"/>
          <w:color w:val="000000"/>
          <w:sz w:val="20"/>
          <w:szCs w:val="20"/>
        </w:rPr>
        <w:t>ΝΣΗ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 xml:space="preserve">: 6, RUE ST.FULGENCE, NOTRE DAME, 1082 TUNIS-TUNISIA  </w:t>
      </w:r>
      <w:r w:rsidRPr="004415D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71E61" w:rsidRPr="004415D8" w:rsidRDefault="00F71E61">
      <w:pPr>
        <w:framePr w:w="11070" w:h="228" w:hRule="exact" w:wrap="auto" w:vAnchor="page" w:hAnchor="page" w:x="271" w:y="12769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Δ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>/</w:t>
      </w:r>
      <w:r>
        <w:rPr>
          <w:rFonts w:ascii="Arial" w:hAnsi="Arial" w:cs="Arial"/>
          <w:color w:val="000000"/>
          <w:sz w:val="20"/>
          <w:szCs w:val="20"/>
        </w:rPr>
        <w:t>ΝΣΗ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 xml:space="preserve">: 6, RUE ST.FULGENCE, NOTRE DAME, 1082 TUNIS-TUNISIA  </w:t>
      </w:r>
      <w:r w:rsidRPr="004415D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71E61" w:rsidRDefault="00F71E61">
      <w:pPr>
        <w:framePr w:w="9450" w:h="270" w:hRule="exact" w:wrap="auto" w:vAnchor="page" w:hAnchor="page" w:x="271" w:y="2583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ΗΜ/ΝΙΑ ΕΠΙΣΤΟΛΗΣ: 20-11-2012             ΑΡ.ΠΡΩΤΟΚΟΛΛΟΥ: B.18258.8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71E61" w:rsidRDefault="00F71E61">
      <w:pPr>
        <w:framePr w:w="9450" w:h="270" w:hRule="exact" w:wrap="auto" w:vAnchor="page" w:hAnchor="page" w:x="271" w:y="4847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ΗΜ/ΝΙΑ ΕΠΙΣΤΟΛΗΣ: 20-11-2012             ΑΡ.ΠΡΩΤΟΚΟΛΛΟΥ: B.18258.9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71E61" w:rsidRDefault="00F71E61">
      <w:pPr>
        <w:framePr w:w="9450" w:h="270" w:hRule="exact" w:wrap="auto" w:vAnchor="page" w:hAnchor="page" w:x="271" w:y="6882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ΗΜ/ΝΙΑ ΕΠΙΣΤΟΛΗΣ: 20-11-2012             ΑΡ.ΠΡΩΤΟΚΟΛΛΟΥ: B.18258.10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71E61" w:rsidRDefault="00F71E61">
      <w:pPr>
        <w:framePr w:w="9450" w:h="270" w:hRule="exact" w:wrap="auto" w:vAnchor="page" w:hAnchor="page" w:x="271" w:y="9146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ΗΜ/ΝΙΑ ΕΠΙΣΤΟΛΗΣ: 20-11-2012             ΑΡ.ΠΡΩΤΟΚΟΛΛΟΥ: B.18258.11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71E61" w:rsidRDefault="00F71E61">
      <w:pPr>
        <w:framePr w:w="9450" w:h="270" w:hRule="exact" w:wrap="auto" w:vAnchor="page" w:hAnchor="page" w:x="271" w:y="11182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ΗΜ/ΝΙΑ ΕΠΙΣΤΟΛΗΣ: 20-11-2012             ΑΡ.ΠΡΩΤΟΚΟΛΛΟΥ: B.18258.12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71E61" w:rsidRDefault="00F71E61">
      <w:pPr>
        <w:framePr w:w="9450" w:h="270" w:hRule="exact" w:wrap="auto" w:vAnchor="page" w:hAnchor="page" w:x="271" w:y="13217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ΗΜ/ΝΙΑ ΕΠΙΣΤΟΛΗΣ: 20-11-2012             ΑΡ.ΠΡΩΤΟΚΟΛΛΟΥ: B.18258.13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71E61" w:rsidRPr="004415D8" w:rsidRDefault="00F71E61">
      <w:pPr>
        <w:framePr w:w="11070" w:h="221" w:hRule="exact" w:wrap="auto" w:vAnchor="page" w:hAnchor="page" w:x="271" w:y="23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ΤΗΛ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 xml:space="preserve">: (00216) 71288411, 71846632  FAX: (00216) 71789518 e-mail: grtradetun@mfa.gr </w:t>
      </w:r>
    </w:p>
    <w:p w:rsidR="00F71E61" w:rsidRPr="004415D8" w:rsidRDefault="00F71E61">
      <w:pPr>
        <w:framePr w:w="11070" w:h="221" w:hRule="exact" w:wrap="auto" w:vAnchor="page" w:hAnchor="page" w:x="271" w:y="462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ΤΗΛ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 xml:space="preserve">: (00216) 71288411, 71846632  FAX: (00216) 71789518 e-mail: grtradetun@mfa.gr </w:t>
      </w:r>
    </w:p>
    <w:p w:rsidR="00F71E61" w:rsidRPr="004415D8" w:rsidRDefault="00F71E61">
      <w:pPr>
        <w:framePr w:w="11070" w:h="221" w:hRule="exact" w:wrap="auto" w:vAnchor="page" w:hAnchor="page" w:x="271" w:y="666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ΤΗΛ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 xml:space="preserve">: (00216) 71288411, 71846632  FAX: (00216) 71789518 e-mail: grtradetun@mfa.gr </w:t>
      </w:r>
    </w:p>
    <w:p w:rsidR="00F71E61" w:rsidRPr="004415D8" w:rsidRDefault="00F71E61">
      <w:pPr>
        <w:framePr w:w="11070" w:h="221" w:hRule="exact" w:wrap="auto" w:vAnchor="page" w:hAnchor="page" w:x="271" w:y="892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ΤΗΛ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 xml:space="preserve">: (00216) 71288411, 71846632  FAX: (00216) 71789518 e-mail: grtradetun@mfa.gr </w:t>
      </w:r>
    </w:p>
    <w:p w:rsidR="00F71E61" w:rsidRPr="004415D8" w:rsidRDefault="00F71E61">
      <w:pPr>
        <w:framePr w:w="11070" w:h="221" w:hRule="exact" w:wrap="auto" w:vAnchor="page" w:hAnchor="page" w:x="271" w:y="109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ΤΗΛ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 xml:space="preserve">: (00216) 71288411, 71846632  FAX: (00216) 71789518 e-mail: grtradetun@mfa.gr </w:t>
      </w:r>
    </w:p>
    <w:p w:rsidR="00F71E61" w:rsidRPr="004415D8" w:rsidRDefault="00F71E61">
      <w:pPr>
        <w:framePr w:w="11070" w:h="221" w:hRule="exact" w:wrap="auto" w:vAnchor="page" w:hAnchor="page" w:x="271" w:y="129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ΤΗΛ</w:t>
      </w:r>
      <w:r w:rsidRPr="004415D8">
        <w:rPr>
          <w:rFonts w:ascii="Arial" w:hAnsi="Arial" w:cs="Arial"/>
          <w:color w:val="000000"/>
          <w:sz w:val="20"/>
          <w:szCs w:val="20"/>
          <w:lang w:val="en-US"/>
        </w:rPr>
        <w:t xml:space="preserve">: (00216) 71288411, 71846632  FAX: (00216) 71789518 e-mail: grtradetun@mfa.gr </w:t>
      </w:r>
    </w:p>
    <w:sectPr w:rsidR="00F71E61" w:rsidRPr="004415D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62F" w:rsidRDefault="0065562F" w:rsidP="00700666">
      <w:pPr>
        <w:spacing w:after="0" w:line="240" w:lineRule="auto"/>
      </w:pPr>
      <w:r>
        <w:separator/>
      </w:r>
    </w:p>
  </w:endnote>
  <w:endnote w:type="continuationSeparator" w:id="0">
    <w:p w:rsidR="0065562F" w:rsidRDefault="0065562F" w:rsidP="00700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62F" w:rsidRDefault="0065562F" w:rsidP="00700666">
      <w:pPr>
        <w:spacing w:after="0" w:line="240" w:lineRule="auto"/>
      </w:pPr>
      <w:r>
        <w:separator/>
      </w:r>
    </w:p>
  </w:footnote>
  <w:footnote w:type="continuationSeparator" w:id="0">
    <w:p w:rsidR="0065562F" w:rsidRDefault="0065562F" w:rsidP="007006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D8"/>
    <w:rsid w:val="00334007"/>
    <w:rsid w:val="004415D8"/>
    <w:rsid w:val="0058377F"/>
    <w:rsid w:val="00597937"/>
    <w:rsid w:val="0065562F"/>
    <w:rsid w:val="00662F01"/>
    <w:rsid w:val="00700666"/>
    <w:rsid w:val="00784845"/>
    <w:rsid w:val="009323C6"/>
    <w:rsid w:val="00B325F2"/>
    <w:rsid w:val="00B764CD"/>
    <w:rsid w:val="00CB3A3C"/>
    <w:rsid w:val="00D71673"/>
    <w:rsid w:val="00EB2652"/>
    <w:rsid w:val="00F7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066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locked/>
    <w:rsid w:val="00700666"/>
    <w:rPr>
      <w:rFonts w:cs="Times New Roman"/>
    </w:rPr>
  </w:style>
  <w:style w:type="paragraph" w:styleId="a4">
    <w:name w:val="footer"/>
    <w:basedOn w:val="a"/>
    <w:link w:val="Char0"/>
    <w:uiPriority w:val="99"/>
    <w:semiHidden/>
    <w:unhideWhenUsed/>
    <w:rsid w:val="0070066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locked/>
    <w:rsid w:val="0070066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066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locked/>
    <w:rsid w:val="00700666"/>
    <w:rPr>
      <w:rFonts w:cs="Times New Roman"/>
    </w:rPr>
  </w:style>
  <w:style w:type="paragraph" w:styleId="a4">
    <w:name w:val="footer"/>
    <w:basedOn w:val="a"/>
    <w:link w:val="Char0"/>
    <w:uiPriority w:val="99"/>
    <w:semiHidden/>
    <w:unhideWhenUsed/>
    <w:rsid w:val="0070066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locked/>
    <w:rsid w:val="0070066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1594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ΔΕΛΤΙΟ 11 -2012.rtf</vt:lpstr>
    </vt:vector>
  </TitlesOfParts>
  <Company>Hewlett-Packard Company</Company>
  <LinksUpToDate>false</LinksUpToDate>
  <CharactersWithSpaces>10182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ΔΕΛΤΙΟ 11 -2012.rtf</dc:title>
  <dc:creator>Oracle Reports</dc:creator>
  <cp:lastModifiedBy>Zoran Makrevski</cp:lastModifiedBy>
  <cp:revision>2</cp:revision>
  <dcterms:created xsi:type="dcterms:W3CDTF">2014-11-18T12:34:00Z</dcterms:created>
  <dcterms:modified xsi:type="dcterms:W3CDTF">2014-11-18T12:34:00Z</dcterms:modified>
</cp:coreProperties>
</file>